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507F5" w14:textId="317B7045" w:rsidR="002D3698" w:rsidRPr="0053484C" w:rsidRDefault="002D3698" w:rsidP="002D3698">
      <w:pPr>
        <w:spacing w:before="0" w:after="0"/>
        <w:jc w:val="center"/>
        <w:rPr>
          <w:b/>
          <w:sz w:val="32"/>
        </w:rPr>
      </w:pPr>
      <w:r w:rsidRPr="0053484C">
        <w:rPr>
          <w:b/>
          <w:sz w:val="32"/>
        </w:rPr>
        <w:t>SESIÓN ORDINARIA</w:t>
      </w:r>
    </w:p>
    <w:p w14:paraId="64AF310C" w14:textId="6F938EE4" w:rsidR="002D3698" w:rsidRPr="0053484C" w:rsidRDefault="00820AC4" w:rsidP="002D3698">
      <w:pPr>
        <w:spacing w:before="0" w:after="0"/>
        <w:jc w:val="center"/>
      </w:pPr>
      <w:r>
        <w:t>VIERNES</w:t>
      </w:r>
      <w:r w:rsidR="002D3698" w:rsidRPr="0053484C">
        <w:t xml:space="preserve">, </w:t>
      </w:r>
      <w:r w:rsidR="009C2AB8">
        <w:t>3</w:t>
      </w:r>
      <w:r w:rsidR="00CA5C8A">
        <w:t>0</w:t>
      </w:r>
      <w:r w:rsidR="002D3698" w:rsidRPr="0053484C">
        <w:t xml:space="preserve"> DE </w:t>
      </w:r>
      <w:r w:rsidR="00CA5C8A">
        <w:t>JUNIO</w:t>
      </w:r>
      <w:r w:rsidR="009C2AB8">
        <w:t xml:space="preserve"> </w:t>
      </w:r>
      <w:r w:rsidR="002D3698" w:rsidRPr="0053484C">
        <w:t>DE 2023</w:t>
      </w:r>
    </w:p>
    <w:p w14:paraId="2FF97A8B" w14:textId="789255E5" w:rsidR="002D3698" w:rsidRPr="00820AC4" w:rsidRDefault="00EB1F11" w:rsidP="002D3698">
      <w:pPr>
        <w:spacing w:before="0" w:after="0"/>
        <w:jc w:val="center"/>
      </w:pPr>
      <w:r w:rsidRPr="00820AC4">
        <w:t>11</w:t>
      </w:r>
      <w:r w:rsidR="002D3698" w:rsidRPr="00820AC4">
        <w:t>:00 HORAS</w:t>
      </w:r>
    </w:p>
    <w:p w14:paraId="10DEF087" w14:textId="77777777" w:rsidR="002D3698" w:rsidRPr="0053484C" w:rsidRDefault="002D3698" w:rsidP="002D3698">
      <w:pPr>
        <w:jc w:val="center"/>
        <w:rPr>
          <w:b/>
          <w:sz w:val="26"/>
          <w:szCs w:val="26"/>
        </w:rPr>
      </w:pPr>
      <w:r w:rsidRPr="0053484C">
        <w:rPr>
          <w:b/>
          <w:sz w:val="26"/>
          <w:szCs w:val="26"/>
        </w:rPr>
        <w:t>ORDEN DEL DÍA</w:t>
      </w:r>
    </w:p>
    <w:p w14:paraId="53BE3033" w14:textId="77777777" w:rsidR="002D3698" w:rsidRPr="0066378D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5"/>
          <w:szCs w:val="25"/>
        </w:rPr>
      </w:pPr>
      <w:r w:rsidRPr="0066378D">
        <w:rPr>
          <w:sz w:val="25"/>
          <w:szCs w:val="25"/>
        </w:rPr>
        <w:t xml:space="preserve">Lista de asistencia; </w:t>
      </w:r>
    </w:p>
    <w:p w14:paraId="424C0778" w14:textId="77777777" w:rsidR="002D3698" w:rsidRPr="0066378D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5"/>
          <w:szCs w:val="25"/>
        </w:rPr>
      </w:pPr>
      <w:r w:rsidRPr="0066378D">
        <w:rPr>
          <w:sz w:val="25"/>
          <w:szCs w:val="25"/>
        </w:rPr>
        <w:t xml:space="preserve">Declaración de quórum; </w:t>
      </w:r>
    </w:p>
    <w:p w14:paraId="79C7527E" w14:textId="77777777" w:rsidR="002D3698" w:rsidRPr="0066378D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5"/>
          <w:szCs w:val="25"/>
        </w:rPr>
      </w:pPr>
      <w:r w:rsidRPr="0066378D">
        <w:rPr>
          <w:sz w:val="25"/>
          <w:szCs w:val="25"/>
        </w:rPr>
        <w:t>Aprobación del orden del día;</w:t>
      </w:r>
    </w:p>
    <w:p w14:paraId="71290D0F" w14:textId="58B0B7C4" w:rsidR="001106ED" w:rsidRPr="0066378D" w:rsidRDefault="002D3698" w:rsidP="00627DEF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5"/>
          <w:szCs w:val="25"/>
        </w:rPr>
      </w:pPr>
      <w:r w:rsidRPr="0066378D">
        <w:rPr>
          <w:sz w:val="25"/>
          <w:szCs w:val="25"/>
        </w:rPr>
        <w:t xml:space="preserve">Presentación y aprobación en su caso, </w:t>
      </w:r>
      <w:r w:rsidR="00CC4829" w:rsidRPr="0066378D">
        <w:rPr>
          <w:sz w:val="25"/>
          <w:szCs w:val="25"/>
        </w:rPr>
        <w:t>de</w:t>
      </w:r>
      <w:r w:rsidR="00627DEF">
        <w:rPr>
          <w:sz w:val="25"/>
          <w:szCs w:val="25"/>
        </w:rPr>
        <w:t>l</w:t>
      </w:r>
      <w:r w:rsidR="00CC4829" w:rsidRPr="0066378D">
        <w:rPr>
          <w:sz w:val="25"/>
          <w:szCs w:val="25"/>
        </w:rPr>
        <w:t xml:space="preserve"> </w:t>
      </w:r>
      <w:r w:rsidRPr="0066378D">
        <w:rPr>
          <w:sz w:val="25"/>
          <w:szCs w:val="25"/>
        </w:rPr>
        <w:t xml:space="preserve">proyecto de acta </w:t>
      </w:r>
      <w:r w:rsidR="00627DEF">
        <w:rPr>
          <w:sz w:val="25"/>
          <w:szCs w:val="25"/>
        </w:rPr>
        <w:t>correspondiente</w:t>
      </w:r>
      <w:r w:rsidR="00CC4829" w:rsidRPr="0066378D">
        <w:rPr>
          <w:sz w:val="25"/>
          <w:szCs w:val="25"/>
        </w:rPr>
        <w:t xml:space="preserve"> a </w:t>
      </w:r>
      <w:r w:rsidR="00627DEF">
        <w:rPr>
          <w:sz w:val="25"/>
          <w:szCs w:val="25"/>
        </w:rPr>
        <w:t xml:space="preserve">la sesión ordinaria </w:t>
      </w:r>
      <w:r w:rsidR="00CC4829" w:rsidRPr="0066378D">
        <w:rPr>
          <w:sz w:val="25"/>
          <w:szCs w:val="25"/>
        </w:rPr>
        <w:t>d</w:t>
      </w:r>
      <w:r w:rsidRPr="0066378D">
        <w:rPr>
          <w:sz w:val="25"/>
          <w:szCs w:val="25"/>
        </w:rPr>
        <w:t>el Consejo Estatal del Instituto Electoral y de Participación Ciudadana de Tabasco</w:t>
      </w:r>
      <w:r w:rsidR="00627DEF">
        <w:rPr>
          <w:sz w:val="25"/>
          <w:szCs w:val="25"/>
        </w:rPr>
        <w:t xml:space="preserve">, de fecha </w:t>
      </w:r>
      <w:r w:rsidR="00CA5C8A">
        <w:rPr>
          <w:sz w:val="25"/>
          <w:szCs w:val="25"/>
        </w:rPr>
        <w:t>31</w:t>
      </w:r>
      <w:r w:rsidR="001106ED" w:rsidRPr="0066378D">
        <w:rPr>
          <w:sz w:val="25"/>
          <w:szCs w:val="25"/>
        </w:rPr>
        <w:t xml:space="preserve"> de </w:t>
      </w:r>
      <w:r w:rsidR="00CA5C8A">
        <w:rPr>
          <w:sz w:val="25"/>
          <w:szCs w:val="25"/>
        </w:rPr>
        <w:t>mayo</w:t>
      </w:r>
      <w:r w:rsidR="00EB1F11">
        <w:rPr>
          <w:sz w:val="25"/>
          <w:szCs w:val="25"/>
        </w:rPr>
        <w:t xml:space="preserve"> </w:t>
      </w:r>
      <w:r w:rsidR="001106ED" w:rsidRPr="0066378D">
        <w:rPr>
          <w:sz w:val="25"/>
          <w:szCs w:val="25"/>
        </w:rPr>
        <w:t xml:space="preserve">de 2023; </w:t>
      </w:r>
    </w:p>
    <w:p w14:paraId="6B947909" w14:textId="67510741" w:rsidR="001A1C65" w:rsidRPr="0066378D" w:rsidRDefault="001A1C65" w:rsidP="00345D60">
      <w:pPr>
        <w:pStyle w:val="Prrafodelista"/>
        <w:numPr>
          <w:ilvl w:val="0"/>
          <w:numId w:val="2"/>
        </w:numPr>
        <w:tabs>
          <w:tab w:val="left" w:pos="709"/>
          <w:tab w:val="left" w:pos="851"/>
        </w:tabs>
        <w:spacing w:line="276" w:lineRule="auto"/>
        <w:ind w:left="510" w:hanging="510"/>
        <w:contextualSpacing w:val="0"/>
        <w:rPr>
          <w:sz w:val="25"/>
          <w:szCs w:val="25"/>
        </w:rPr>
      </w:pPr>
      <w:r w:rsidRPr="0066378D">
        <w:rPr>
          <w:sz w:val="25"/>
          <w:szCs w:val="25"/>
        </w:rPr>
        <w:t>Presentación y aprobación en su caso, de los proyectos de resoluciones que, a propuesta de la Secretaría Ejecutiva, emite el Consejo Estatal del Instituto Electoral y de Participación Ciudadana de Tabasco en los procedimientos especiales sancionadores siguientes:</w:t>
      </w:r>
    </w:p>
    <w:p w14:paraId="389E93BE" w14:textId="77777777" w:rsidR="00594A70" w:rsidRPr="00594A70" w:rsidRDefault="00CA5C8A" w:rsidP="00992333">
      <w:pPr>
        <w:pStyle w:val="Ttulo"/>
        <w:numPr>
          <w:ilvl w:val="1"/>
          <w:numId w:val="2"/>
        </w:numPr>
        <w:tabs>
          <w:tab w:val="left" w:pos="851"/>
        </w:tabs>
        <w:ind w:left="851" w:hanging="284"/>
      </w:pPr>
      <w:r w:rsidRPr="00594A70">
        <w:rPr>
          <w:b w:val="0"/>
          <w:sz w:val="25"/>
          <w:szCs w:val="25"/>
        </w:rPr>
        <w:t xml:space="preserve">PES/014/2023 por la que se declara la inexistencia de los actos anticipados de campaña, promoción personalizada y uso indebido de recursos públicos atribuidos al diputado federal Mario Rafael Llergo </w:t>
      </w:r>
      <w:proofErr w:type="spellStart"/>
      <w:r w:rsidRPr="00594A70">
        <w:rPr>
          <w:b w:val="0"/>
          <w:sz w:val="25"/>
          <w:szCs w:val="25"/>
        </w:rPr>
        <w:t>Latournerie</w:t>
      </w:r>
      <w:proofErr w:type="spellEnd"/>
      <w:r w:rsidRPr="00594A70">
        <w:rPr>
          <w:b w:val="0"/>
          <w:sz w:val="25"/>
          <w:szCs w:val="25"/>
        </w:rPr>
        <w:t xml:space="preserve"> y la culpa in vigilando al Partido Político Morena</w:t>
      </w:r>
      <w:r w:rsidR="00594A70">
        <w:rPr>
          <w:b w:val="0"/>
          <w:sz w:val="25"/>
          <w:szCs w:val="25"/>
        </w:rPr>
        <w:t>.</w:t>
      </w:r>
    </w:p>
    <w:p w14:paraId="7D646393" w14:textId="7EE880B5" w:rsidR="00CA5C8A" w:rsidRPr="00CA5C8A" w:rsidRDefault="00CA5C8A" w:rsidP="00594A70">
      <w:pPr>
        <w:pStyle w:val="Ttulo"/>
        <w:tabs>
          <w:tab w:val="left" w:pos="851"/>
        </w:tabs>
        <w:ind w:left="851"/>
      </w:pPr>
      <w:r w:rsidRPr="00594A70">
        <w:rPr>
          <w:b w:val="0"/>
          <w:sz w:val="25"/>
          <w:szCs w:val="25"/>
        </w:rPr>
        <w:t xml:space="preserve"> </w:t>
      </w:r>
    </w:p>
    <w:p w14:paraId="4EAF5896" w14:textId="37267347" w:rsidR="00EB1F11" w:rsidRPr="00CA5C8A" w:rsidRDefault="00420727" w:rsidP="00345D60">
      <w:pPr>
        <w:pStyle w:val="Prrafodelista"/>
        <w:numPr>
          <w:ilvl w:val="1"/>
          <w:numId w:val="2"/>
        </w:numPr>
        <w:tabs>
          <w:tab w:val="left" w:pos="709"/>
        </w:tabs>
        <w:spacing w:before="0" w:after="0" w:line="276" w:lineRule="auto"/>
        <w:ind w:left="851"/>
        <w:rPr>
          <w:sz w:val="25"/>
          <w:szCs w:val="25"/>
        </w:rPr>
      </w:pPr>
      <w:r w:rsidRPr="00CA5C8A">
        <w:rPr>
          <w:sz w:val="25"/>
          <w:szCs w:val="25"/>
        </w:rPr>
        <w:t>PES/01</w:t>
      </w:r>
      <w:r w:rsidR="00CA5C8A" w:rsidRPr="00CA5C8A">
        <w:rPr>
          <w:sz w:val="25"/>
          <w:szCs w:val="25"/>
        </w:rPr>
        <w:t>6</w:t>
      </w:r>
      <w:r w:rsidRPr="00CA5C8A">
        <w:rPr>
          <w:sz w:val="25"/>
          <w:szCs w:val="25"/>
        </w:rPr>
        <w:t>/2023</w:t>
      </w:r>
      <w:r w:rsidR="00EB1F11" w:rsidRPr="00CA5C8A">
        <w:rPr>
          <w:sz w:val="25"/>
          <w:szCs w:val="25"/>
        </w:rPr>
        <w:t xml:space="preserve"> </w:t>
      </w:r>
      <w:r w:rsidR="00CA5C8A" w:rsidRPr="00CA5C8A">
        <w:rPr>
          <w:sz w:val="25"/>
          <w:szCs w:val="25"/>
        </w:rPr>
        <w:t xml:space="preserve">por la que se declara la inexistencia de las infracciones </w:t>
      </w:r>
      <w:bookmarkStart w:id="0" w:name="_GoBack"/>
      <w:bookmarkEnd w:id="0"/>
      <w:r w:rsidR="00CA5C8A" w:rsidRPr="00CA5C8A">
        <w:rPr>
          <w:sz w:val="25"/>
          <w:szCs w:val="25"/>
        </w:rPr>
        <w:t xml:space="preserve">de promoción personalizada y actos anticipados de precampaña o campaña atribuidos al diputado federal Oscar Cantón Zetina y a la ciudadana </w:t>
      </w:r>
      <w:proofErr w:type="spellStart"/>
      <w:r w:rsidR="00CA5C8A" w:rsidRPr="00CA5C8A">
        <w:rPr>
          <w:sz w:val="25"/>
          <w:szCs w:val="25"/>
        </w:rPr>
        <w:t>Kassandra</w:t>
      </w:r>
      <w:proofErr w:type="spellEnd"/>
      <w:r w:rsidR="00CA5C8A" w:rsidRPr="00CA5C8A">
        <w:rPr>
          <w:sz w:val="25"/>
          <w:szCs w:val="25"/>
        </w:rPr>
        <w:t xml:space="preserve"> Sofía Gutiérrez </w:t>
      </w:r>
      <w:proofErr w:type="spellStart"/>
      <w:r w:rsidR="00CA5C8A" w:rsidRPr="00CA5C8A">
        <w:rPr>
          <w:sz w:val="25"/>
          <w:szCs w:val="25"/>
        </w:rPr>
        <w:t>Limonchi</w:t>
      </w:r>
      <w:proofErr w:type="spellEnd"/>
      <w:r w:rsidR="00CA5C8A" w:rsidRPr="00CA5C8A">
        <w:rPr>
          <w:sz w:val="25"/>
          <w:szCs w:val="25"/>
        </w:rPr>
        <w:t xml:space="preserve"> y la falta de deber de c</w:t>
      </w:r>
      <w:r w:rsidR="00594A70">
        <w:rPr>
          <w:sz w:val="25"/>
          <w:szCs w:val="25"/>
        </w:rPr>
        <w:t>uidado del P</w:t>
      </w:r>
      <w:r w:rsidR="00CA5C8A" w:rsidRPr="00CA5C8A">
        <w:rPr>
          <w:sz w:val="25"/>
          <w:szCs w:val="25"/>
        </w:rPr>
        <w:t>artido Morena</w:t>
      </w:r>
      <w:r w:rsidR="00594A70">
        <w:rPr>
          <w:sz w:val="25"/>
          <w:szCs w:val="25"/>
        </w:rPr>
        <w:t>.</w:t>
      </w:r>
    </w:p>
    <w:p w14:paraId="430BB217" w14:textId="375E92FB" w:rsidR="00E82E41" w:rsidRPr="0066378D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5"/>
          <w:szCs w:val="25"/>
        </w:rPr>
      </w:pPr>
      <w:r w:rsidRPr="00CA5C8A">
        <w:rPr>
          <w:sz w:val="25"/>
          <w:szCs w:val="25"/>
        </w:rPr>
        <w:t>Informe que rinde la Presidencia del Consejo, respecto de los trabajos</w:t>
      </w:r>
      <w:r w:rsidRPr="0066378D">
        <w:rPr>
          <w:sz w:val="25"/>
          <w:szCs w:val="25"/>
        </w:rPr>
        <w:t xml:space="preserve"> realizados por la Junta Estatal Ejecutiva correspondiente al mes de </w:t>
      </w:r>
      <w:r w:rsidR="00CA5C8A">
        <w:rPr>
          <w:sz w:val="25"/>
          <w:szCs w:val="25"/>
        </w:rPr>
        <w:t>junio</w:t>
      </w:r>
      <w:r w:rsidR="00E06CB2">
        <w:rPr>
          <w:sz w:val="25"/>
          <w:szCs w:val="25"/>
        </w:rPr>
        <w:t xml:space="preserve"> </w:t>
      </w:r>
      <w:r w:rsidRPr="0066378D">
        <w:rPr>
          <w:sz w:val="25"/>
          <w:szCs w:val="25"/>
        </w:rPr>
        <w:t xml:space="preserve">de 2023; </w:t>
      </w:r>
    </w:p>
    <w:p w14:paraId="3289568F" w14:textId="48D64DF5" w:rsidR="002D3698" w:rsidRPr="0066378D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5"/>
          <w:szCs w:val="25"/>
        </w:rPr>
      </w:pPr>
      <w:r w:rsidRPr="0066378D">
        <w:rPr>
          <w:sz w:val="25"/>
          <w:szCs w:val="25"/>
        </w:rPr>
        <w:lastRenderedPageBreak/>
        <w:t xml:space="preserve">Informe que rinde el Secretario Ejecutivo, respecto de la recepción y trámite de los medios de impugnación presentados en el mes de </w:t>
      </w:r>
      <w:r w:rsidR="00257C98">
        <w:rPr>
          <w:sz w:val="25"/>
          <w:szCs w:val="25"/>
        </w:rPr>
        <w:t>junio</w:t>
      </w:r>
      <w:r w:rsidR="00E06CB2">
        <w:rPr>
          <w:sz w:val="25"/>
          <w:szCs w:val="25"/>
        </w:rPr>
        <w:t xml:space="preserve"> </w:t>
      </w:r>
      <w:r w:rsidR="00674198" w:rsidRPr="0066378D">
        <w:rPr>
          <w:sz w:val="25"/>
          <w:szCs w:val="25"/>
        </w:rPr>
        <w:t>de</w:t>
      </w:r>
      <w:r w:rsidRPr="0066378D">
        <w:rPr>
          <w:sz w:val="25"/>
          <w:szCs w:val="25"/>
        </w:rPr>
        <w:t xml:space="preserve"> 2023 en contra de los actos, omisiones o resoluciones de los órganos centrales del Instituto Electoral y de Par</w:t>
      </w:r>
      <w:r w:rsidR="00E82E41" w:rsidRPr="0066378D">
        <w:rPr>
          <w:sz w:val="25"/>
          <w:szCs w:val="25"/>
        </w:rPr>
        <w:t>ticipación Ciudadana de Tabasco, así como de las resoluciones dictadas por los órganos jurisdiccionales;</w:t>
      </w:r>
    </w:p>
    <w:p w14:paraId="59CA8B2F" w14:textId="71050865" w:rsidR="002D3698" w:rsidRPr="0066378D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5"/>
          <w:szCs w:val="25"/>
        </w:rPr>
      </w:pPr>
      <w:r w:rsidRPr="0066378D">
        <w:rPr>
          <w:sz w:val="25"/>
          <w:szCs w:val="25"/>
        </w:rPr>
        <w:t xml:space="preserve">Asuntos </w:t>
      </w:r>
      <w:r w:rsidR="00CC4E4D" w:rsidRPr="0066378D">
        <w:rPr>
          <w:sz w:val="25"/>
          <w:szCs w:val="25"/>
        </w:rPr>
        <w:t>g</w:t>
      </w:r>
      <w:r w:rsidRPr="0066378D">
        <w:rPr>
          <w:sz w:val="25"/>
          <w:szCs w:val="25"/>
        </w:rPr>
        <w:t>enerales; y</w:t>
      </w:r>
    </w:p>
    <w:p w14:paraId="4A4A5EBE" w14:textId="77777777" w:rsidR="002D3698" w:rsidRPr="0066378D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5"/>
          <w:szCs w:val="25"/>
        </w:rPr>
      </w:pPr>
      <w:r w:rsidRPr="0066378D">
        <w:rPr>
          <w:sz w:val="25"/>
          <w:szCs w:val="25"/>
        </w:rPr>
        <w:t>Clausura.</w:t>
      </w:r>
    </w:p>
    <w:sectPr w:rsidR="002D3698" w:rsidRPr="0066378D" w:rsidSect="007958A0">
      <w:headerReference w:type="default" r:id="rId8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3C702" w14:textId="77777777" w:rsidR="004457DD" w:rsidRDefault="004457DD" w:rsidP="007958A0">
      <w:pPr>
        <w:spacing w:before="0" w:after="0" w:line="240" w:lineRule="auto"/>
      </w:pPr>
      <w:r>
        <w:separator/>
      </w:r>
    </w:p>
  </w:endnote>
  <w:endnote w:type="continuationSeparator" w:id="0">
    <w:p w14:paraId="2B499DB2" w14:textId="77777777" w:rsidR="004457DD" w:rsidRDefault="004457DD" w:rsidP="007958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11FCB" w14:textId="77777777" w:rsidR="004457DD" w:rsidRDefault="004457DD" w:rsidP="007958A0">
      <w:pPr>
        <w:spacing w:before="0" w:after="0" w:line="240" w:lineRule="auto"/>
      </w:pPr>
      <w:r>
        <w:separator/>
      </w:r>
    </w:p>
  </w:footnote>
  <w:footnote w:type="continuationSeparator" w:id="0">
    <w:p w14:paraId="0130BB4C" w14:textId="77777777" w:rsidR="004457DD" w:rsidRDefault="004457DD" w:rsidP="007958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7958A0" w:rsidRPr="007958A0" w14:paraId="725D4864" w14:textId="77777777" w:rsidTr="00EB319B">
      <w:tc>
        <w:tcPr>
          <w:tcW w:w="1418" w:type="dxa"/>
        </w:tcPr>
        <w:p w14:paraId="76E462BA" w14:textId="718A2887" w:rsidR="007958A0" w:rsidRPr="007958A0" w:rsidRDefault="00E3769B" w:rsidP="00E3769B">
          <w:pPr>
            <w:pStyle w:val="Encabezado"/>
            <w:ind w:left="-170"/>
            <w:jc w:val="left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7D6B4C0" wp14:editId="0E830EE8">
                <wp:extent cx="1014331" cy="1199403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32AC725B" w14:textId="77777777" w:rsidR="007958A0" w:rsidRPr="00F43C7F" w:rsidRDefault="007958A0" w:rsidP="007958A0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F43C7F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14:paraId="1CABDF68" w14:textId="77777777" w:rsidR="007958A0" w:rsidRPr="00F43C7F" w:rsidRDefault="007958A0" w:rsidP="007958A0">
          <w:pPr>
            <w:pStyle w:val="Encabezado"/>
            <w:jc w:val="center"/>
          </w:pPr>
          <w:r w:rsidRPr="00F43C7F">
            <w:rPr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14:paraId="08A6642A" w14:textId="77777777" w:rsidR="007958A0" w:rsidRPr="007958A0" w:rsidRDefault="007958A0" w:rsidP="007958A0">
          <w:pPr>
            <w:pStyle w:val="Encabezado"/>
            <w:spacing w:before="480"/>
            <w:rPr>
              <w:rFonts w:ascii="Calisto MT" w:hAnsi="Calisto MT"/>
            </w:rPr>
          </w:pPr>
          <w:r w:rsidRPr="007958A0">
            <w:rPr>
              <w:rFonts w:ascii="Calisto MT" w:hAnsi="Calisto MT"/>
              <w:noProof/>
              <w:lang w:eastAsia="es-MX"/>
            </w:rPr>
            <w:drawing>
              <wp:inline distT="0" distB="0" distL="0" distR="0" wp14:anchorId="0E380163" wp14:editId="1599EB04">
                <wp:extent cx="921600" cy="756000"/>
                <wp:effectExtent l="0" t="0" r="0" b="6350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AF19D0" w14:textId="77777777" w:rsidR="007958A0" w:rsidRDefault="007958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5AF"/>
    <w:multiLevelType w:val="hybridMultilevel"/>
    <w:tmpl w:val="3DFEC6F0"/>
    <w:lvl w:ilvl="0" w:tplc="193A084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220A0557"/>
    <w:multiLevelType w:val="hybridMultilevel"/>
    <w:tmpl w:val="04A48210"/>
    <w:lvl w:ilvl="0" w:tplc="675E011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C286A80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11F84"/>
    <w:multiLevelType w:val="hybridMultilevel"/>
    <w:tmpl w:val="86D28656"/>
    <w:lvl w:ilvl="0" w:tplc="193A084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14491"/>
    <w:multiLevelType w:val="hybridMultilevel"/>
    <w:tmpl w:val="97C28006"/>
    <w:lvl w:ilvl="0" w:tplc="8B56D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F46A7C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2740C"/>
    <w:multiLevelType w:val="hybridMultilevel"/>
    <w:tmpl w:val="8D78BF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06C4B"/>
    <w:multiLevelType w:val="hybridMultilevel"/>
    <w:tmpl w:val="704A4F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A0"/>
    <w:rsid w:val="00025BE0"/>
    <w:rsid w:val="001106ED"/>
    <w:rsid w:val="001A1C65"/>
    <w:rsid w:val="001B0F06"/>
    <w:rsid w:val="001B100E"/>
    <w:rsid w:val="001D508D"/>
    <w:rsid w:val="001E3705"/>
    <w:rsid w:val="001E77F7"/>
    <w:rsid w:val="0020012C"/>
    <w:rsid w:val="002315EC"/>
    <w:rsid w:val="00235051"/>
    <w:rsid w:val="002423B8"/>
    <w:rsid w:val="00257063"/>
    <w:rsid w:val="00257C98"/>
    <w:rsid w:val="00261DFD"/>
    <w:rsid w:val="002D3698"/>
    <w:rsid w:val="002E72E1"/>
    <w:rsid w:val="00303733"/>
    <w:rsid w:val="00303AB5"/>
    <w:rsid w:val="00321461"/>
    <w:rsid w:val="00345D60"/>
    <w:rsid w:val="00345E7B"/>
    <w:rsid w:val="00383566"/>
    <w:rsid w:val="003957FE"/>
    <w:rsid w:val="003A4D0E"/>
    <w:rsid w:val="003E7746"/>
    <w:rsid w:val="003F54C3"/>
    <w:rsid w:val="0040352E"/>
    <w:rsid w:val="00420727"/>
    <w:rsid w:val="0042451E"/>
    <w:rsid w:val="004457DD"/>
    <w:rsid w:val="004A471D"/>
    <w:rsid w:val="004B7334"/>
    <w:rsid w:val="004C6F5C"/>
    <w:rsid w:val="004D4262"/>
    <w:rsid w:val="004F18A3"/>
    <w:rsid w:val="005267E9"/>
    <w:rsid w:val="0053484C"/>
    <w:rsid w:val="0058724D"/>
    <w:rsid w:val="00594A70"/>
    <w:rsid w:val="00604101"/>
    <w:rsid w:val="00627DEF"/>
    <w:rsid w:val="0066378D"/>
    <w:rsid w:val="00674198"/>
    <w:rsid w:val="006B647F"/>
    <w:rsid w:val="006F797B"/>
    <w:rsid w:val="00703E4D"/>
    <w:rsid w:val="00737A06"/>
    <w:rsid w:val="00787F4A"/>
    <w:rsid w:val="00790BE6"/>
    <w:rsid w:val="007958A0"/>
    <w:rsid w:val="007B79EA"/>
    <w:rsid w:val="007C0976"/>
    <w:rsid w:val="007F0677"/>
    <w:rsid w:val="00816DDD"/>
    <w:rsid w:val="00820AC4"/>
    <w:rsid w:val="008515E0"/>
    <w:rsid w:val="00855667"/>
    <w:rsid w:val="00891F52"/>
    <w:rsid w:val="008B683F"/>
    <w:rsid w:val="00931FAA"/>
    <w:rsid w:val="00955A72"/>
    <w:rsid w:val="00961D33"/>
    <w:rsid w:val="009B52EF"/>
    <w:rsid w:val="009C2AB8"/>
    <w:rsid w:val="00A74457"/>
    <w:rsid w:val="00AC5DBF"/>
    <w:rsid w:val="00AD558E"/>
    <w:rsid w:val="00B003B8"/>
    <w:rsid w:val="00B1581B"/>
    <w:rsid w:val="00B17284"/>
    <w:rsid w:val="00B56538"/>
    <w:rsid w:val="00B73A33"/>
    <w:rsid w:val="00BA1412"/>
    <w:rsid w:val="00BB56F0"/>
    <w:rsid w:val="00C018C1"/>
    <w:rsid w:val="00C10608"/>
    <w:rsid w:val="00C21BF5"/>
    <w:rsid w:val="00C37B3C"/>
    <w:rsid w:val="00C439A6"/>
    <w:rsid w:val="00C447E6"/>
    <w:rsid w:val="00C90195"/>
    <w:rsid w:val="00C956BA"/>
    <w:rsid w:val="00CA5C8A"/>
    <w:rsid w:val="00CA5D69"/>
    <w:rsid w:val="00CC4829"/>
    <w:rsid w:val="00CC4E4D"/>
    <w:rsid w:val="00CD0782"/>
    <w:rsid w:val="00D30A19"/>
    <w:rsid w:val="00DA75E6"/>
    <w:rsid w:val="00DF6BDB"/>
    <w:rsid w:val="00E03A2C"/>
    <w:rsid w:val="00E06CB2"/>
    <w:rsid w:val="00E14895"/>
    <w:rsid w:val="00E33754"/>
    <w:rsid w:val="00E3769B"/>
    <w:rsid w:val="00E378A6"/>
    <w:rsid w:val="00E552C3"/>
    <w:rsid w:val="00E82E41"/>
    <w:rsid w:val="00EB1F11"/>
    <w:rsid w:val="00EB53A1"/>
    <w:rsid w:val="00EC1F60"/>
    <w:rsid w:val="00EC6888"/>
    <w:rsid w:val="00ED5BB8"/>
    <w:rsid w:val="00EE500E"/>
    <w:rsid w:val="00F43C7F"/>
    <w:rsid w:val="00F53A5C"/>
    <w:rsid w:val="00F67E2F"/>
    <w:rsid w:val="00F71D9A"/>
    <w:rsid w:val="00FC0490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4E223ED"/>
  <w15:chartTrackingRefBased/>
  <w15:docId w15:val="{37DB0AF5-5979-4EE2-80AE-0FFCED29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5C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7958A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8A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958A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8A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795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958A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03E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03E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03E4D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3E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3E4D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352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52E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A5C8A"/>
    <w:pPr>
      <w:spacing w:before="0" w:after="0" w:line="276" w:lineRule="auto"/>
    </w:pPr>
    <w:rPr>
      <w:rFonts w:eastAsiaTheme="majorEastAsia"/>
      <w:b/>
      <w:bCs/>
      <w:kern w:val="28"/>
      <w:szCs w:val="24"/>
    </w:rPr>
  </w:style>
  <w:style w:type="character" w:customStyle="1" w:styleId="TtuloCar">
    <w:name w:val="Título Car"/>
    <w:basedOn w:val="Fuentedeprrafopredeter"/>
    <w:link w:val="Ttulo"/>
    <w:uiPriority w:val="10"/>
    <w:rsid w:val="00CA5C8A"/>
    <w:rPr>
      <w:rFonts w:ascii="Arial" w:eastAsiaTheme="majorEastAsia" w:hAnsi="Arial" w:cs="Arial"/>
      <w:b/>
      <w:bCs/>
      <w:kern w:val="28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5C8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12CA8-42B7-4998-943E-EADA5815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7</cp:revision>
  <cp:lastPrinted>2023-02-21T19:05:00Z</cp:lastPrinted>
  <dcterms:created xsi:type="dcterms:W3CDTF">2023-05-26T15:00:00Z</dcterms:created>
  <dcterms:modified xsi:type="dcterms:W3CDTF">2023-06-28T18:13:00Z</dcterms:modified>
</cp:coreProperties>
</file>