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</w:t>
      </w:r>
    </w:p>
    <w:p w:rsidR="004B1850" w:rsidRPr="00095572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SESIÓN</w:t>
      </w:r>
      <w:r w:rsidRPr="00095572">
        <w:rPr>
          <w:rFonts w:eastAsia="Times New Roman"/>
          <w:b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EXTRA</w:t>
      </w:r>
      <w:r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E6358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LUNES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 w:rsidR="00931C10">
        <w:rPr>
          <w:rFonts w:eastAsia="Times New Roman"/>
          <w:b/>
          <w:sz w:val="28"/>
          <w:szCs w:val="24"/>
        </w:rPr>
        <w:t>0</w:t>
      </w:r>
      <w:r>
        <w:rPr>
          <w:rFonts w:eastAsia="Times New Roman"/>
          <w:b/>
          <w:sz w:val="28"/>
          <w:szCs w:val="24"/>
        </w:rPr>
        <w:t>9</w:t>
      </w:r>
      <w:r w:rsidR="00400280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>
        <w:rPr>
          <w:rFonts w:eastAsia="Times New Roman"/>
          <w:b/>
          <w:sz w:val="28"/>
          <w:szCs w:val="24"/>
        </w:rPr>
        <w:t>OCTUBRE</w:t>
      </w:r>
      <w:r w:rsidR="00400280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</w:t>
      </w:r>
      <w:r w:rsidR="006E380F">
        <w:rPr>
          <w:rFonts w:eastAsia="Times New Roman"/>
          <w:b/>
          <w:sz w:val="28"/>
          <w:szCs w:val="24"/>
        </w:rPr>
        <w:t>3</w:t>
      </w:r>
      <w:r w:rsidR="00956644">
        <w:rPr>
          <w:rFonts w:eastAsia="Times New Roman"/>
          <w:b/>
          <w:sz w:val="28"/>
          <w:szCs w:val="24"/>
        </w:rPr>
        <w:t>:</w:t>
      </w:r>
      <w:r w:rsidR="00400280">
        <w:rPr>
          <w:rFonts w:eastAsia="Times New Roman"/>
          <w:b/>
          <w:sz w:val="28"/>
          <w:szCs w:val="24"/>
        </w:rPr>
        <w:t>0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483F98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LISTA DE ASISTENCIA; </w:t>
      </w:r>
    </w:p>
    <w:p w:rsidR="00CB4930" w:rsidRPr="00483F98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DECLARACIÓN DE QUÓRUM; </w:t>
      </w:r>
    </w:p>
    <w:p w:rsidR="00483F98" w:rsidRPr="00483F98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>APROBACIÓN</w:t>
      </w:r>
      <w:r w:rsidR="004B1850" w:rsidRPr="00483F98">
        <w:rPr>
          <w:rFonts w:eastAsia="Times New Roman"/>
          <w:szCs w:val="24"/>
        </w:rPr>
        <w:t xml:space="preserve"> </w:t>
      </w:r>
      <w:r w:rsidRPr="00483F98">
        <w:rPr>
          <w:rFonts w:eastAsia="Times New Roman"/>
          <w:szCs w:val="24"/>
        </w:rPr>
        <w:t xml:space="preserve">DEL ORDEN DEL DÍA; </w:t>
      </w:r>
    </w:p>
    <w:p w:rsidR="0065188D" w:rsidRPr="00E6358A" w:rsidRDefault="00E6358A" w:rsidP="00D462B3">
      <w:pPr>
        <w:pStyle w:val="Rubro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240" w:line="281" w:lineRule="auto"/>
        <w:ind w:left="0" w:firstLine="0"/>
        <w:rPr>
          <w:rFonts w:ascii="Arial" w:eastAsia="Times New Roman" w:hAnsi="Arial"/>
          <w:b w:val="0"/>
          <w:szCs w:val="24"/>
        </w:rPr>
      </w:pPr>
      <w:r w:rsidRPr="00E6358A">
        <w:rPr>
          <w:rFonts w:ascii="Arial" w:hAnsi="Arial"/>
          <w:b w:val="0"/>
          <w:sz w:val="24"/>
        </w:rPr>
        <w:t>PRESENTACION Y APROBACION, EN SU CASO, DE LA PROPUESTA QUE HACE LA SECRETARÍA EJECUTIVA, RESPECTO AL OT</w:t>
      </w:r>
      <w:r>
        <w:rPr>
          <w:rFonts w:ascii="Arial" w:hAnsi="Arial"/>
          <w:b w:val="0"/>
          <w:sz w:val="24"/>
        </w:rPr>
        <w:t>O</w:t>
      </w:r>
      <w:r w:rsidRPr="00E6358A">
        <w:rPr>
          <w:rFonts w:ascii="Arial" w:hAnsi="Arial"/>
          <w:b w:val="0"/>
          <w:sz w:val="24"/>
        </w:rPr>
        <w:t>RGAMIENTO DEL “BONO ELECTORAL” PARA EL PERSONAL PERMANENTE Y EL PERSONAL EVENTUAL</w:t>
      </w:r>
      <w:r>
        <w:rPr>
          <w:rFonts w:ascii="Arial" w:hAnsi="Arial"/>
          <w:b w:val="0"/>
          <w:sz w:val="24"/>
        </w:rPr>
        <w:t>, DURANTE LOS MESES</w:t>
      </w:r>
      <w:bookmarkStart w:id="0" w:name="_GoBack"/>
      <w:bookmarkEnd w:id="0"/>
      <w:r>
        <w:rPr>
          <w:rFonts w:ascii="Arial" w:hAnsi="Arial"/>
          <w:b w:val="0"/>
          <w:sz w:val="24"/>
        </w:rPr>
        <w:t xml:space="preserve"> DE OCTUBRE, NOVIEMBRE Y DICIEMBRE, DEL EJERCICIO FISCAL 2023, CON MOTIVO DEL PROCESO ELECTORAL LOCAL ORDINARIO 2023-2024</w:t>
      </w:r>
      <w:r w:rsidR="00400280" w:rsidRPr="00E6358A">
        <w:rPr>
          <w:rFonts w:ascii="Arial" w:eastAsia="Times New Roman" w:hAnsi="Arial"/>
          <w:b w:val="0"/>
          <w:szCs w:val="24"/>
        </w:rPr>
        <w:t>; Y</w:t>
      </w:r>
    </w:p>
    <w:p w:rsidR="00E1635B" w:rsidRPr="00483F98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2FA9"/>
    <w:rsid w:val="005A407A"/>
    <w:rsid w:val="005C07A5"/>
    <w:rsid w:val="005D2302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6E380F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31C10"/>
    <w:rsid w:val="00950ACE"/>
    <w:rsid w:val="00956644"/>
    <w:rsid w:val="009B52EF"/>
    <w:rsid w:val="009C251F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BCF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IEPC Tabasco</cp:lastModifiedBy>
  <cp:revision>11</cp:revision>
  <cp:lastPrinted>2023-09-07T19:03:00Z</cp:lastPrinted>
  <dcterms:created xsi:type="dcterms:W3CDTF">2023-06-01T19:50:00Z</dcterms:created>
  <dcterms:modified xsi:type="dcterms:W3CDTF">2023-10-09T16:11:00Z</dcterms:modified>
</cp:coreProperties>
</file>