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18AF1E90" w:rsidR="004B1850" w:rsidRPr="00111B7C" w:rsidRDefault="00B74919" w:rsidP="00590EE5">
      <w:pPr>
        <w:pStyle w:val="Prrafodelista"/>
        <w:autoSpaceDE w:val="0"/>
        <w:autoSpaceDN w:val="0"/>
        <w:adjustRightInd w:val="0"/>
        <w:spacing w:before="0" w:after="0"/>
        <w:ind w:left="3544"/>
        <w:rPr>
          <w:rFonts w:eastAsia="Times New Roman"/>
          <w:b/>
          <w:color w:val="000000" w:themeColor="text1"/>
          <w:szCs w:val="24"/>
        </w:rPr>
      </w:pPr>
      <w:r w:rsidRPr="00111B7C">
        <w:rPr>
          <w:rFonts w:eastAsia="Times New Roman"/>
          <w:b/>
          <w:color w:val="000000" w:themeColor="text1"/>
          <w:szCs w:val="24"/>
        </w:rPr>
        <w:t>SESIÓN ORDINARIA</w:t>
      </w:r>
    </w:p>
    <w:p w14:paraId="7E2DFE6F" w14:textId="0B01A0D8" w:rsidR="004B1850" w:rsidRPr="00111B7C" w:rsidRDefault="00B85123" w:rsidP="00590EE5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color w:val="000000" w:themeColor="text1"/>
          <w:szCs w:val="24"/>
        </w:rPr>
      </w:pPr>
      <w:r w:rsidRPr="00111B7C">
        <w:rPr>
          <w:rFonts w:eastAsia="Times New Roman"/>
          <w:b/>
          <w:color w:val="000000" w:themeColor="text1"/>
          <w:szCs w:val="24"/>
        </w:rPr>
        <w:t>MARTES</w:t>
      </w:r>
      <w:r w:rsidR="004B1850" w:rsidRPr="00111B7C">
        <w:rPr>
          <w:rFonts w:eastAsia="Times New Roman"/>
          <w:b/>
          <w:color w:val="000000" w:themeColor="text1"/>
          <w:szCs w:val="24"/>
        </w:rPr>
        <w:t xml:space="preserve">, </w:t>
      </w:r>
      <w:r w:rsidR="00DC6FE8" w:rsidRPr="00111B7C">
        <w:rPr>
          <w:rFonts w:eastAsia="Times New Roman"/>
          <w:b/>
          <w:color w:val="000000" w:themeColor="text1"/>
          <w:szCs w:val="24"/>
        </w:rPr>
        <w:t>2</w:t>
      </w:r>
      <w:r w:rsidRPr="00111B7C">
        <w:rPr>
          <w:rFonts w:eastAsia="Times New Roman"/>
          <w:b/>
          <w:color w:val="000000" w:themeColor="text1"/>
          <w:szCs w:val="24"/>
        </w:rPr>
        <w:t>6</w:t>
      </w:r>
      <w:r w:rsidR="00400280" w:rsidRPr="00111B7C">
        <w:rPr>
          <w:rFonts w:eastAsia="Times New Roman"/>
          <w:b/>
          <w:color w:val="000000" w:themeColor="text1"/>
          <w:szCs w:val="24"/>
        </w:rPr>
        <w:t xml:space="preserve"> </w:t>
      </w:r>
      <w:r w:rsidR="004B1850" w:rsidRPr="00111B7C">
        <w:rPr>
          <w:rFonts w:eastAsia="Times New Roman"/>
          <w:b/>
          <w:color w:val="000000" w:themeColor="text1"/>
          <w:szCs w:val="24"/>
        </w:rPr>
        <w:t xml:space="preserve">DE </w:t>
      </w:r>
      <w:r w:rsidR="0094581C" w:rsidRPr="00111B7C">
        <w:rPr>
          <w:rFonts w:eastAsia="Times New Roman"/>
          <w:b/>
          <w:color w:val="000000" w:themeColor="text1"/>
          <w:szCs w:val="24"/>
        </w:rPr>
        <w:t>MARZO</w:t>
      </w:r>
      <w:r w:rsidR="00400280" w:rsidRPr="00111B7C">
        <w:rPr>
          <w:rFonts w:eastAsia="Times New Roman"/>
          <w:b/>
          <w:color w:val="000000" w:themeColor="text1"/>
          <w:szCs w:val="24"/>
        </w:rPr>
        <w:t xml:space="preserve"> </w:t>
      </w:r>
      <w:r w:rsidR="004B1850" w:rsidRPr="00111B7C">
        <w:rPr>
          <w:rFonts w:eastAsia="Times New Roman"/>
          <w:b/>
          <w:color w:val="000000" w:themeColor="text1"/>
          <w:szCs w:val="24"/>
        </w:rPr>
        <w:t>DE</w:t>
      </w:r>
      <w:r w:rsidR="004D4F34" w:rsidRPr="00111B7C">
        <w:rPr>
          <w:rFonts w:eastAsia="Times New Roman"/>
          <w:b/>
          <w:color w:val="000000" w:themeColor="text1"/>
          <w:szCs w:val="24"/>
        </w:rPr>
        <w:t>L 2024</w:t>
      </w:r>
    </w:p>
    <w:p w14:paraId="4586E90D" w14:textId="60F8D40B" w:rsidR="004B1850" w:rsidRPr="00111B7C" w:rsidRDefault="00B3298F" w:rsidP="00590EE5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color w:val="000000" w:themeColor="text1"/>
          <w:szCs w:val="24"/>
        </w:rPr>
      </w:pPr>
      <w:r w:rsidRPr="00111B7C">
        <w:rPr>
          <w:rFonts w:eastAsia="Times New Roman"/>
          <w:b/>
          <w:color w:val="000000" w:themeColor="text1"/>
          <w:szCs w:val="24"/>
        </w:rPr>
        <w:t>1</w:t>
      </w:r>
      <w:r w:rsidR="00B85123" w:rsidRPr="00111B7C">
        <w:rPr>
          <w:rFonts w:eastAsia="Times New Roman"/>
          <w:b/>
          <w:color w:val="000000" w:themeColor="text1"/>
          <w:szCs w:val="24"/>
        </w:rPr>
        <w:t>6</w:t>
      </w:r>
      <w:r w:rsidR="00956644" w:rsidRPr="00111B7C">
        <w:rPr>
          <w:rFonts w:eastAsia="Times New Roman"/>
          <w:b/>
          <w:color w:val="000000" w:themeColor="text1"/>
          <w:szCs w:val="24"/>
        </w:rPr>
        <w:t>:</w:t>
      </w:r>
      <w:r w:rsidR="00400280" w:rsidRPr="00111B7C">
        <w:rPr>
          <w:rFonts w:eastAsia="Times New Roman"/>
          <w:b/>
          <w:color w:val="000000" w:themeColor="text1"/>
          <w:szCs w:val="24"/>
        </w:rPr>
        <w:t>0</w:t>
      </w:r>
      <w:r w:rsidR="0065188D" w:rsidRPr="00111B7C">
        <w:rPr>
          <w:rFonts w:eastAsia="Times New Roman"/>
          <w:b/>
          <w:color w:val="000000" w:themeColor="text1"/>
          <w:szCs w:val="24"/>
        </w:rPr>
        <w:t>0</w:t>
      </w:r>
      <w:r w:rsidR="004B1850" w:rsidRPr="00111B7C">
        <w:rPr>
          <w:rFonts w:eastAsia="Times New Roman"/>
          <w:b/>
          <w:color w:val="000000" w:themeColor="text1"/>
          <w:szCs w:val="24"/>
        </w:rPr>
        <w:t xml:space="preserve"> HORAS</w:t>
      </w:r>
    </w:p>
    <w:p w14:paraId="63A773F5" w14:textId="77777777" w:rsidR="00095572" w:rsidRPr="00111B7C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14:paraId="2A186ED9" w14:textId="77777777" w:rsidR="00CB4930" w:rsidRPr="00111B7C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color w:val="000000" w:themeColor="text1"/>
          <w:sz w:val="22"/>
        </w:rPr>
      </w:pPr>
      <w:r w:rsidRPr="00111B7C">
        <w:rPr>
          <w:rFonts w:eastAsia="Times New Roman"/>
          <w:color w:val="000000" w:themeColor="text1"/>
          <w:sz w:val="22"/>
        </w:rPr>
        <w:t xml:space="preserve">LISTA DE ASISTENCIA; </w:t>
      </w:r>
    </w:p>
    <w:p w14:paraId="06614371" w14:textId="77777777" w:rsidR="00CB4930" w:rsidRPr="00111B7C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color w:val="000000" w:themeColor="text1"/>
          <w:sz w:val="22"/>
        </w:rPr>
      </w:pPr>
      <w:r w:rsidRPr="00111B7C">
        <w:rPr>
          <w:rFonts w:eastAsia="Times New Roman"/>
          <w:color w:val="000000" w:themeColor="text1"/>
          <w:sz w:val="22"/>
        </w:rPr>
        <w:t xml:space="preserve">DECLARACIÓN DE QUÓRUM; </w:t>
      </w:r>
    </w:p>
    <w:p w14:paraId="5C64F9E6" w14:textId="77777777" w:rsidR="00483F98" w:rsidRPr="00111B7C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color w:val="000000" w:themeColor="text1"/>
          <w:sz w:val="22"/>
        </w:rPr>
      </w:pPr>
      <w:r w:rsidRPr="00111B7C">
        <w:rPr>
          <w:rFonts w:eastAsia="Times New Roman"/>
          <w:color w:val="000000" w:themeColor="text1"/>
          <w:sz w:val="22"/>
        </w:rPr>
        <w:t>APROBACIÓN</w:t>
      </w:r>
      <w:r w:rsidR="004B1850" w:rsidRPr="00111B7C">
        <w:rPr>
          <w:rFonts w:eastAsia="Times New Roman"/>
          <w:color w:val="000000" w:themeColor="text1"/>
          <w:sz w:val="22"/>
        </w:rPr>
        <w:t xml:space="preserve"> </w:t>
      </w:r>
      <w:r w:rsidRPr="00111B7C">
        <w:rPr>
          <w:rFonts w:eastAsia="Times New Roman"/>
          <w:color w:val="000000" w:themeColor="text1"/>
          <w:sz w:val="22"/>
        </w:rPr>
        <w:t xml:space="preserve">DEL ORDEN DEL DÍA; </w:t>
      </w:r>
    </w:p>
    <w:p w14:paraId="3B67CD6C" w14:textId="61EC54E2" w:rsidR="00B3298F" w:rsidRPr="00111B7C" w:rsidRDefault="007654B6" w:rsidP="007654B6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color w:val="000000" w:themeColor="text1"/>
          <w:sz w:val="22"/>
        </w:rPr>
      </w:pPr>
      <w:r w:rsidRPr="00111B7C">
        <w:rPr>
          <w:rFonts w:eastAsia="Times New Roman"/>
          <w:color w:val="000000" w:themeColor="text1"/>
          <w:sz w:val="22"/>
        </w:rPr>
        <w:t>PRESENTACIÓN Y APROBACIÓN EN SU CASO, DE</w:t>
      </w:r>
      <w:r w:rsidR="00CC3066" w:rsidRPr="00111B7C">
        <w:rPr>
          <w:rFonts w:eastAsia="Times New Roman"/>
          <w:color w:val="000000" w:themeColor="text1"/>
          <w:sz w:val="22"/>
        </w:rPr>
        <w:t xml:space="preserve"> </w:t>
      </w:r>
      <w:r w:rsidRPr="00111B7C">
        <w:rPr>
          <w:rFonts w:eastAsia="Times New Roman"/>
          <w:color w:val="000000" w:themeColor="text1"/>
          <w:sz w:val="22"/>
        </w:rPr>
        <w:t>L</w:t>
      </w:r>
      <w:r w:rsidR="00CC3066" w:rsidRPr="00111B7C">
        <w:rPr>
          <w:rFonts w:eastAsia="Times New Roman"/>
          <w:color w:val="000000" w:themeColor="text1"/>
          <w:sz w:val="22"/>
        </w:rPr>
        <w:t xml:space="preserve">OS </w:t>
      </w:r>
      <w:r w:rsidRPr="00111B7C">
        <w:rPr>
          <w:rFonts w:eastAsia="Times New Roman"/>
          <w:color w:val="000000" w:themeColor="text1"/>
          <w:sz w:val="22"/>
        </w:rPr>
        <w:t>PROYECTO</w:t>
      </w:r>
      <w:r w:rsidR="00CC3066" w:rsidRPr="00111B7C">
        <w:rPr>
          <w:rFonts w:eastAsia="Times New Roman"/>
          <w:color w:val="000000" w:themeColor="text1"/>
          <w:sz w:val="22"/>
        </w:rPr>
        <w:t>S</w:t>
      </w:r>
      <w:r w:rsidRPr="00111B7C">
        <w:rPr>
          <w:rFonts w:eastAsia="Times New Roman"/>
          <w:color w:val="000000" w:themeColor="text1"/>
          <w:sz w:val="22"/>
        </w:rPr>
        <w:t xml:space="preserve"> DE ACTA</w:t>
      </w:r>
      <w:r w:rsidR="00CC3066" w:rsidRPr="00111B7C">
        <w:rPr>
          <w:rFonts w:eastAsia="Times New Roman"/>
          <w:color w:val="000000" w:themeColor="text1"/>
          <w:sz w:val="22"/>
        </w:rPr>
        <w:t>S CELEBRADAS POR LA JUNTA ESTATAL EJECUTIVA CORRESPONDIENTES A LAS SESIONES:</w:t>
      </w:r>
      <w:r w:rsidR="00B3298F" w:rsidRPr="00111B7C">
        <w:rPr>
          <w:rFonts w:eastAsia="Times New Roman"/>
          <w:color w:val="000000" w:themeColor="text1"/>
          <w:sz w:val="22"/>
        </w:rPr>
        <w:t xml:space="preserve"> </w:t>
      </w:r>
      <w:r w:rsidR="008528E4" w:rsidRPr="00111B7C">
        <w:rPr>
          <w:rFonts w:eastAsia="Times New Roman"/>
          <w:color w:val="000000" w:themeColor="text1"/>
          <w:sz w:val="22"/>
        </w:rPr>
        <w:t xml:space="preserve">A) ORDINARIA DE </w:t>
      </w:r>
      <w:r w:rsidR="0094581C" w:rsidRPr="00111B7C">
        <w:rPr>
          <w:rFonts w:eastAsia="Times New Roman"/>
          <w:color w:val="000000" w:themeColor="text1"/>
          <w:sz w:val="22"/>
        </w:rPr>
        <w:t xml:space="preserve">28 DE </w:t>
      </w:r>
      <w:r w:rsidR="00497FA9" w:rsidRPr="00111B7C">
        <w:rPr>
          <w:rFonts w:eastAsia="Times New Roman"/>
          <w:color w:val="000000" w:themeColor="text1"/>
          <w:sz w:val="22"/>
        </w:rPr>
        <w:t>FEBRERO</w:t>
      </w:r>
      <w:r w:rsidR="0094581C" w:rsidRPr="00111B7C">
        <w:rPr>
          <w:rFonts w:eastAsia="Times New Roman"/>
          <w:color w:val="000000" w:themeColor="text1"/>
          <w:sz w:val="22"/>
        </w:rPr>
        <w:t xml:space="preserve"> </w:t>
      </w:r>
      <w:r w:rsidR="00B3298F" w:rsidRPr="00111B7C">
        <w:rPr>
          <w:rFonts w:eastAsia="Times New Roman"/>
          <w:color w:val="000000" w:themeColor="text1"/>
          <w:sz w:val="22"/>
        </w:rPr>
        <w:t xml:space="preserve">Y B) EXTRAORDINARIA </w:t>
      </w:r>
      <w:r w:rsidR="00B85123" w:rsidRPr="00111B7C">
        <w:rPr>
          <w:rFonts w:eastAsia="Times New Roman"/>
          <w:color w:val="000000" w:themeColor="text1"/>
          <w:sz w:val="22"/>
        </w:rPr>
        <w:t>12</w:t>
      </w:r>
      <w:r w:rsidR="00DC6FE8" w:rsidRPr="00111B7C">
        <w:rPr>
          <w:rFonts w:eastAsia="Times New Roman"/>
          <w:color w:val="000000" w:themeColor="text1"/>
          <w:sz w:val="22"/>
        </w:rPr>
        <w:t xml:space="preserve"> DE </w:t>
      </w:r>
      <w:r w:rsidR="0094581C" w:rsidRPr="00111B7C">
        <w:rPr>
          <w:rFonts w:eastAsia="Times New Roman"/>
          <w:color w:val="000000" w:themeColor="text1"/>
          <w:sz w:val="22"/>
        </w:rPr>
        <w:t>MARZO</w:t>
      </w:r>
      <w:r w:rsidR="00665D2D" w:rsidRPr="00111B7C">
        <w:rPr>
          <w:rFonts w:eastAsia="Times New Roman"/>
          <w:color w:val="000000" w:themeColor="text1"/>
          <w:sz w:val="22"/>
        </w:rPr>
        <w:t xml:space="preserve"> </w:t>
      </w:r>
      <w:r w:rsidR="00B85123" w:rsidRPr="00111B7C">
        <w:rPr>
          <w:rFonts w:eastAsia="Times New Roman"/>
          <w:color w:val="000000" w:themeColor="text1"/>
          <w:sz w:val="22"/>
        </w:rPr>
        <w:t>DE 2024</w:t>
      </w:r>
      <w:r w:rsidR="00B3298F" w:rsidRPr="00111B7C">
        <w:rPr>
          <w:rFonts w:eastAsia="Times New Roman"/>
          <w:color w:val="000000" w:themeColor="text1"/>
          <w:sz w:val="22"/>
        </w:rPr>
        <w:t>;</w:t>
      </w:r>
    </w:p>
    <w:p w14:paraId="50A926B8" w14:textId="2B02E0BF" w:rsidR="00FB1ACA" w:rsidRPr="002E7304" w:rsidRDefault="00FB1ACA" w:rsidP="00FB1ACA">
      <w:pPr>
        <w:pStyle w:val="Prrafodelista"/>
        <w:numPr>
          <w:ilvl w:val="0"/>
          <w:numId w:val="4"/>
        </w:numPr>
        <w:spacing w:before="180" w:after="120" w:line="240" w:lineRule="auto"/>
        <w:ind w:left="284"/>
        <w:textAlignment w:val="baseline"/>
        <w:rPr>
          <w:rFonts w:ascii="inherit" w:eastAsia="Times New Roman" w:hAnsi="inherit" w:cs="Segoe UI"/>
          <w:color w:val="000000" w:themeColor="text1"/>
          <w:sz w:val="22"/>
          <w:lang w:eastAsia="es-MX"/>
        </w:rPr>
      </w:pPr>
      <w:r w:rsidRPr="00111B7C">
        <w:rPr>
          <w:rFonts w:eastAsia="Times New Roman"/>
          <w:bCs/>
          <w:color w:val="000000" w:themeColor="text1"/>
          <w:sz w:val="22"/>
          <w:bdr w:val="none" w:sz="0" w:space="0" w:color="auto" w:frame="1"/>
          <w:lang w:eastAsia="es-MX"/>
        </w:rPr>
        <w:t xml:space="preserve">PRESENTACIÓN Y APROBACIÓN EN SU CASO DEL POYECTO DE ACUERDO QUE EMITE LA JUNTA ESTATAL EJECUTIVA DEL INSTITUTO ELECTORAL Y DE PARTICIPACIÓN CIUDADANA DE TABASCO, MEDIANTE EL CUAL SUSTITUYE A LA VOCALÍA ELECTORAL DISTRITAL CORRESPONDIENTE A LA JUNTA ELECTORAL DISTRITAL </w:t>
      </w:r>
      <w:r w:rsidR="002E7304">
        <w:rPr>
          <w:rFonts w:eastAsia="Times New Roman"/>
          <w:bCs/>
          <w:color w:val="000000" w:themeColor="text1"/>
          <w:sz w:val="22"/>
          <w:bdr w:val="none" w:sz="0" w:space="0" w:color="auto" w:frame="1"/>
          <w:lang w:eastAsia="es-MX"/>
        </w:rPr>
        <w:t xml:space="preserve">DEL DISTRITO </w:t>
      </w:r>
      <w:r w:rsidRPr="00111B7C">
        <w:rPr>
          <w:rFonts w:eastAsia="Times New Roman"/>
          <w:bCs/>
          <w:color w:val="000000" w:themeColor="text1"/>
          <w:sz w:val="22"/>
          <w:bdr w:val="none" w:sz="0" w:space="0" w:color="auto" w:frame="1"/>
          <w:lang w:eastAsia="es-MX"/>
        </w:rPr>
        <w:t>10 CON CABECERA EN VILLA PLAYAS DEL ROSARIO, CENTRO, EN EL PROCESO ELECTORAL LOCAL ORDINARIO 2023 – 2024</w:t>
      </w:r>
      <w:r w:rsidRPr="00111B7C">
        <w:rPr>
          <w:rFonts w:eastAsia="Times New Roman"/>
          <w:b/>
          <w:bCs/>
          <w:color w:val="000000" w:themeColor="text1"/>
          <w:sz w:val="22"/>
          <w:bdr w:val="none" w:sz="0" w:space="0" w:color="auto" w:frame="1"/>
          <w:lang w:eastAsia="es-MX"/>
        </w:rPr>
        <w:t>;</w:t>
      </w:r>
    </w:p>
    <w:p w14:paraId="15DA2441" w14:textId="27F10D68" w:rsidR="007654B6" w:rsidRPr="00111B7C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color w:val="000000" w:themeColor="text1"/>
          <w:sz w:val="22"/>
        </w:rPr>
      </w:pPr>
      <w:r w:rsidRPr="00111B7C">
        <w:rPr>
          <w:rFonts w:eastAsia="Times New Roman"/>
          <w:color w:val="000000" w:themeColor="text1"/>
          <w:sz w:val="22"/>
        </w:rPr>
        <w:t xml:space="preserve">INFORME QUE RINDE EL SECRETARIO DE LA JUNTA ESTATAL EJECUTIVA, RESPECTO DE LAS ACTIVIDADES REALIZADAS EN EL MES DE </w:t>
      </w:r>
      <w:r w:rsidR="0094581C" w:rsidRPr="00111B7C">
        <w:rPr>
          <w:rFonts w:eastAsia="Times New Roman"/>
          <w:color w:val="000000" w:themeColor="text1"/>
          <w:sz w:val="22"/>
        </w:rPr>
        <w:t>MARZO</w:t>
      </w:r>
      <w:r w:rsidR="00391E88" w:rsidRPr="00111B7C">
        <w:rPr>
          <w:rFonts w:eastAsia="Times New Roman"/>
          <w:color w:val="000000" w:themeColor="text1"/>
          <w:sz w:val="22"/>
        </w:rPr>
        <w:t xml:space="preserve"> DE 2024</w:t>
      </w:r>
      <w:r w:rsidRPr="00111B7C">
        <w:rPr>
          <w:rFonts w:eastAsia="Times New Roman"/>
          <w:color w:val="000000" w:themeColor="text1"/>
          <w:sz w:val="22"/>
        </w:rPr>
        <w:t>;</w:t>
      </w:r>
      <w:bookmarkStart w:id="0" w:name="_GoBack"/>
      <w:bookmarkEnd w:id="0"/>
    </w:p>
    <w:p w14:paraId="6CAD8BC1" w14:textId="211FEEE4" w:rsidR="007654B6" w:rsidRPr="00111B7C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color w:val="000000" w:themeColor="text1"/>
          <w:sz w:val="22"/>
        </w:rPr>
      </w:pPr>
      <w:r w:rsidRPr="00111B7C">
        <w:rPr>
          <w:rFonts w:eastAsia="Times New Roman"/>
          <w:color w:val="000000" w:themeColor="text1"/>
          <w:sz w:val="22"/>
        </w:rPr>
        <w:t xml:space="preserve">INFORME QUE RINDE EL ENCARGADO DE DESPACHO DE LA DIRECCIÓN DE ORGANIZACIÓN ELECTORAL Y EDUCACIÓN CÍVICA, RESPECTO DE LAS ACTIVIDADES REALIZADAS EN EL MES DE </w:t>
      </w:r>
      <w:r w:rsidR="0094581C" w:rsidRPr="00111B7C">
        <w:rPr>
          <w:rFonts w:eastAsia="Times New Roman"/>
          <w:color w:val="000000" w:themeColor="text1"/>
          <w:sz w:val="22"/>
        </w:rPr>
        <w:t>MARZO</w:t>
      </w:r>
      <w:r w:rsidR="00391E88" w:rsidRPr="00111B7C">
        <w:rPr>
          <w:rFonts w:eastAsia="Times New Roman"/>
          <w:color w:val="000000" w:themeColor="text1"/>
          <w:sz w:val="22"/>
        </w:rPr>
        <w:t xml:space="preserve"> DE 2024</w:t>
      </w:r>
      <w:r w:rsidRPr="00111B7C">
        <w:rPr>
          <w:rFonts w:eastAsia="Times New Roman"/>
          <w:color w:val="000000" w:themeColor="text1"/>
          <w:sz w:val="22"/>
        </w:rPr>
        <w:t>;</w:t>
      </w:r>
    </w:p>
    <w:p w14:paraId="58D76984" w14:textId="7E45EE96" w:rsidR="007654B6" w:rsidRPr="00111B7C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color w:val="000000" w:themeColor="text1"/>
          <w:sz w:val="22"/>
        </w:rPr>
      </w:pPr>
      <w:r w:rsidRPr="00111B7C">
        <w:rPr>
          <w:rFonts w:eastAsia="Times New Roman"/>
          <w:color w:val="000000" w:themeColor="text1"/>
          <w:sz w:val="22"/>
        </w:rPr>
        <w:t>INFORME QUE RINDE E</w:t>
      </w:r>
      <w:r w:rsidR="00C06047" w:rsidRPr="00111B7C">
        <w:rPr>
          <w:rFonts w:eastAsia="Times New Roman"/>
          <w:color w:val="000000" w:themeColor="text1"/>
          <w:sz w:val="22"/>
        </w:rPr>
        <w:t>L DIRECTOR</w:t>
      </w:r>
      <w:r w:rsidRPr="00111B7C">
        <w:rPr>
          <w:rFonts w:eastAsia="Times New Roman"/>
          <w:color w:val="000000" w:themeColor="text1"/>
          <w:sz w:val="22"/>
        </w:rPr>
        <w:t xml:space="preserve"> DE ADMINISTRACIÓN, RESPECTO DE LAS ACTIVIDADES REALIZADAS EN EL MES DE </w:t>
      </w:r>
      <w:r w:rsidR="0094581C" w:rsidRPr="00111B7C">
        <w:rPr>
          <w:rFonts w:eastAsia="Times New Roman"/>
          <w:color w:val="000000" w:themeColor="text1"/>
          <w:sz w:val="22"/>
        </w:rPr>
        <w:t>MARZO</w:t>
      </w:r>
      <w:r w:rsidR="00391E88" w:rsidRPr="00111B7C">
        <w:rPr>
          <w:rFonts w:eastAsia="Times New Roman"/>
          <w:color w:val="000000" w:themeColor="text1"/>
          <w:sz w:val="22"/>
        </w:rPr>
        <w:t xml:space="preserve"> DE 2024</w:t>
      </w:r>
      <w:r w:rsidRPr="00111B7C">
        <w:rPr>
          <w:rFonts w:eastAsia="Times New Roman"/>
          <w:color w:val="000000" w:themeColor="text1"/>
          <w:sz w:val="22"/>
        </w:rPr>
        <w:t>;</w:t>
      </w:r>
    </w:p>
    <w:p w14:paraId="5AF7D746" w14:textId="77777777" w:rsidR="007654B6" w:rsidRPr="00111B7C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color w:val="000000" w:themeColor="text1"/>
          <w:sz w:val="22"/>
        </w:rPr>
      </w:pPr>
      <w:r w:rsidRPr="00111B7C">
        <w:rPr>
          <w:rFonts w:eastAsia="Times New Roman"/>
          <w:color w:val="000000" w:themeColor="text1"/>
          <w:sz w:val="22"/>
        </w:rPr>
        <w:t xml:space="preserve">ASUNTOS GENERALES; Y </w:t>
      </w:r>
    </w:p>
    <w:p w14:paraId="710A8EF7" w14:textId="77777777" w:rsidR="007654B6" w:rsidRPr="00111B7C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color w:val="000000" w:themeColor="text1"/>
          <w:sz w:val="22"/>
        </w:rPr>
      </w:pPr>
      <w:r w:rsidRPr="00111B7C">
        <w:rPr>
          <w:rFonts w:eastAsia="Times New Roman"/>
          <w:color w:val="000000" w:themeColor="text1"/>
          <w:sz w:val="22"/>
        </w:rPr>
        <w:t xml:space="preserve">CLAUSURA. </w:t>
      </w:r>
    </w:p>
    <w:p w14:paraId="3D1B8135" w14:textId="77777777" w:rsidR="00CB4930" w:rsidRPr="00111B7C" w:rsidRDefault="00E1635B" w:rsidP="00E1635B">
      <w:pPr>
        <w:tabs>
          <w:tab w:val="left" w:pos="5727"/>
        </w:tabs>
        <w:rPr>
          <w:color w:val="000000" w:themeColor="text1"/>
          <w:sz w:val="20"/>
          <w:szCs w:val="20"/>
        </w:rPr>
      </w:pPr>
      <w:r w:rsidRPr="00111B7C">
        <w:rPr>
          <w:color w:val="000000" w:themeColor="text1"/>
          <w:sz w:val="20"/>
          <w:szCs w:val="20"/>
        </w:rPr>
        <w:tab/>
      </w:r>
    </w:p>
    <w:sectPr w:rsidR="00CB4930" w:rsidRPr="00111B7C" w:rsidSect="001B0F5B">
      <w:headerReference w:type="default" r:id="rId7"/>
      <w:pgSz w:w="12240" w:h="15840"/>
      <w:pgMar w:top="2865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3619F" w14:textId="77777777" w:rsidR="009714B9" w:rsidRDefault="009714B9" w:rsidP="004B1850">
      <w:pPr>
        <w:spacing w:before="0" w:after="0" w:line="240" w:lineRule="auto"/>
      </w:pPr>
      <w:r>
        <w:separator/>
      </w:r>
    </w:p>
  </w:endnote>
  <w:endnote w:type="continuationSeparator" w:id="0">
    <w:p w14:paraId="7550BE3B" w14:textId="77777777" w:rsidR="009714B9" w:rsidRDefault="009714B9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28F18" w14:textId="77777777" w:rsidR="009714B9" w:rsidRDefault="009714B9" w:rsidP="004B1850">
      <w:pPr>
        <w:spacing w:before="0" w:after="0" w:line="240" w:lineRule="auto"/>
      </w:pPr>
      <w:r>
        <w:separator/>
      </w:r>
    </w:p>
  </w:footnote>
  <w:footnote w:type="continuationSeparator" w:id="0">
    <w:p w14:paraId="604C8F32" w14:textId="77777777" w:rsidR="009714B9" w:rsidRDefault="009714B9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177"/>
    <w:multiLevelType w:val="hybridMultilevel"/>
    <w:tmpl w:val="9D34486E"/>
    <w:lvl w:ilvl="0" w:tplc="080A000F">
      <w:start w:val="1"/>
      <w:numFmt w:val="decimal"/>
      <w:lvlText w:val="%1."/>
      <w:lvlJc w:val="left"/>
      <w:pPr>
        <w:ind w:left="4125" w:hanging="360"/>
      </w:pPr>
    </w:lvl>
    <w:lvl w:ilvl="1" w:tplc="080A0019" w:tentative="1">
      <w:start w:val="1"/>
      <w:numFmt w:val="lowerLetter"/>
      <w:lvlText w:val="%2."/>
      <w:lvlJc w:val="left"/>
      <w:pPr>
        <w:ind w:left="4845" w:hanging="360"/>
      </w:pPr>
    </w:lvl>
    <w:lvl w:ilvl="2" w:tplc="080A001B" w:tentative="1">
      <w:start w:val="1"/>
      <w:numFmt w:val="lowerRoman"/>
      <w:lvlText w:val="%3."/>
      <w:lvlJc w:val="right"/>
      <w:pPr>
        <w:ind w:left="5565" w:hanging="180"/>
      </w:pPr>
    </w:lvl>
    <w:lvl w:ilvl="3" w:tplc="080A000F" w:tentative="1">
      <w:start w:val="1"/>
      <w:numFmt w:val="decimal"/>
      <w:lvlText w:val="%4."/>
      <w:lvlJc w:val="left"/>
      <w:pPr>
        <w:ind w:left="6285" w:hanging="360"/>
      </w:pPr>
    </w:lvl>
    <w:lvl w:ilvl="4" w:tplc="080A0019" w:tentative="1">
      <w:start w:val="1"/>
      <w:numFmt w:val="lowerLetter"/>
      <w:lvlText w:val="%5."/>
      <w:lvlJc w:val="left"/>
      <w:pPr>
        <w:ind w:left="7005" w:hanging="360"/>
      </w:pPr>
    </w:lvl>
    <w:lvl w:ilvl="5" w:tplc="080A001B" w:tentative="1">
      <w:start w:val="1"/>
      <w:numFmt w:val="lowerRoman"/>
      <w:lvlText w:val="%6."/>
      <w:lvlJc w:val="right"/>
      <w:pPr>
        <w:ind w:left="7725" w:hanging="180"/>
      </w:pPr>
    </w:lvl>
    <w:lvl w:ilvl="6" w:tplc="080A000F" w:tentative="1">
      <w:start w:val="1"/>
      <w:numFmt w:val="decimal"/>
      <w:lvlText w:val="%7."/>
      <w:lvlJc w:val="left"/>
      <w:pPr>
        <w:ind w:left="8445" w:hanging="360"/>
      </w:pPr>
    </w:lvl>
    <w:lvl w:ilvl="7" w:tplc="080A0019" w:tentative="1">
      <w:start w:val="1"/>
      <w:numFmt w:val="lowerLetter"/>
      <w:lvlText w:val="%8."/>
      <w:lvlJc w:val="left"/>
      <w:pPr>
        <w:ind w:left="9165" w:hanging="360"/>
      </w:pPr>
    </w:lvl>
    <w:lvl w:ilvl="8" w:tplc="080A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" w15:restartNumberingAfterBreak="0">
    <w:nsid w:val="04A30769"/>
    <w:multiLevelType w:val="hybridMultilevel"/>
    <w:tmpl w:val="EB12A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36E"/>
    <w:multiLevelType w:val="hybridMultilevel"/>
    <w:tmpl w:val="E7927568"/>
    <w:lvl w:ilvl="0" w:tplc="8DD832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83F6C"/>
    <w:rsid w:val="00086417"/>
    <w:rsid w:val="00095572"/>
    <w:rsid w:val="00111B7C"/>
    <w:rsid w:val="00117DD0"/>
    <w:rsid w:val="001375AF"/>
    <w:rsid w:val="001400F9"/>
    <w:rsid w:val="0017779D"/>
    <w:rsid w:val="001B0EC2"/>
    <w:rsid w:val="001B0F5B"/>
    <w:rsid w:val="001C1078"/>
    <w:rsid w:val="001F6A80"/>
    <w:rsid w:val="00210F22"/>
    <w:rsid w:val="002166A3"/>
    <w:rsid w:val="002173D0"/>
    <w:rsid w:val="00225580"/>
    <w:rsid w:val="00251561"/>
    <w:rsid w:val="00257063"/>
    <w:rsid w:val="00273630"/>
    <w:rsid w:val="00285A32"/>
    <w:rsid w:val="00287E09"/>
    <w:rsid w:val="002A4BD2"/>
    <w:rsid w:val="002B79FF"/>
    <w:rsid w:val="002E7304"/>
    <w:rsid w:val="00315E65"/>
    <w:rsid w:val="00337B76"/>
    <w:rsid w:val="00352515"/>
    <w:rsid w:val="003538C2"/>
    <w:rsid w:val="00391E88"/>
    <w:rsid w:val="003C35C9"/>
    <w:rsid w:val="003C7E38"/>
    <w:rsid w:val="003E4C80"/>
    <w:rsid w:val="003F5C1A"/>
    <w:rsid w:val="00400280"/>
    <w:rsid w:val="004005E2"/>
    <w:rsid w:val="00431BF5"/>
    <w:rsid w:val="00471174"/>
    <w:rsid w:val="00483F98"/>
    <w:rsid w:val="00497FA9"/>
    <w:rsid w:val="004B1850"/>
    <w:rsid w:val="004B6C7F"/>
    <w:rsid w:val="004D4F34"/>
    <w:rsid w:val="005702C4"/>
    <w:rsid w:val="00572FA9"/>
    <w:rsid w:val="0059081F"/>
    <w:rsid w:val="00590EE5"/>
    <w:rsid w:val="005A407A"/>
    <w:rsid w:val="005B5233"/>
    <w:rsid w:val="005C07A5"/>
    <w:rsid w:val="005C7C5D"/>
    <w:rsid w:val="005D2302"/>
    <w:rsid w:val="005E0BCA"/>
    <w:rsid w:val="005F05B9"/>
    <w:rsid w:val="00630EC8"/>
    <w:rsid w:val="006429A1"/>
    <w:rsid w:val="0065188D"/>
    <w:rsid w:val="00657419"/>
    <w:rsid w:val="00665D2D"/>
    <w:rsid w:val="00685B29"/>
    <w:rsid w:val="006A7277"/>
    <w:rsid w:val="006B355E"/>
    <w:rsid w:val="006D7F51"/>
    <w:rsid w:val="006E06D4"/>
    <w:rsid w:val="006E380F"/>
    <w:rsid w:val="00713900"/>
    <w:rsid w:val="007654B6"/>
    <w:rsid w:val="0078077B"/>
    <w:rsid w:val="0078685A"/>
    <w:rsid w:val="00790D18"/>
    <w:rsid w:val="007A55F1"/>
    <w:rsid w:val="007D6515"/>
    <w:rsid w:val="007E378B"/>
    <w:rsid w:val="00800003"/>
    <w:rsid w:val="008270C9"/>
    <w:rsid w:val="0084628D"/>
    <w:rsid w:val="008528E4"/>
    <w:rsid w:val="00855D0B"/>
    <w:rsid w:val="008717B0"/>
    <w:rsid w:val="0089750C"/>
    <w:rsid w:val="008C2521"/>
    <w:rsid w:val="008D4507"/>
    <w:rsid w:val="008D66DD"/>
    <w:rsid w:val="0090483B"/>
    <w:rsid w:val="00906D2B"/>
    <w:rsid w:val="00931C10"/>
    <w:rsid w:val="0094581C"/>
    <w:rsid w:val="00950ACE"/>
    <w:rsid w:val="00956644"/>
    <w:rsid w:val="009714B9"/>
    <w:rsid w:val="009A5CC4"/>
    <w:rsid w:val="009B52EF"/>
    <w:rsid w:val="009C251F"/>
    <w:rsid w:val="009D38FD"/>
    <w:rsid w:val="009E1EF6"/>
    <w:rsid w:val="00A203CB"/>
    <w:rsid w:val="00A40962"/>
    <w:rsid w:val="00A5601F"/>
    <w:rsid w:val="00A74457"/>
    <w:rsid w:val="00AC366D"/>
    <w:rsid w:val="00AD3380"/>
    <w:rsid w:val="00AE505F"/>
    <w:rsid w:val="00B21387"/>
    <w:rsid w:val="00B3298F"/>
    <w:rsid w:val="00B50435"/>
    <w:rsid w:val="00B56538"/>
    <w:rsid w:val="00B60062"/>
    <w:rsid w:val="00B74919"/>
    <w:rsid w:val="00B8496F"/>
    <w:rsid w:val="00B85123"/>
    <w:rsid w:val="00B8794C"/>
    <w:rsid w:val="00BB03FF"/>
    <w:rsid w:val="00BC09BE"/>
    <w:rsid w:val="00C06047"/>
    <w:rsid w:val="00C2228F"/>
    <w:rsid w:val="00C7566D"/>
    <w:rsid w:val="00CB4930"/>
    <w:rsid w:val="00CC3066"/>
    <w:rsid w:val="00CD0782"/>
    <w:rsid w:val="00CD2D0D"/>
    <w:rsid w:val="00CE4A99"/>
    <w:rsid w:val="00CF0A17"/>
    <w:rsid w:val="00D050C8"/>
    <w:rsid w:val="00D46451"/>
    <w:rsid w:val="00D73DFC"/>
    <w:rsid w:val="00D90D90"/>
    <w:rsid w:val="00D9305E"/>
    <w:rsid w:val="00DC6FE8"/>
    <w:rsid w:val="00DF18AD"/>
    <w:rsid w:val="00E14895"/>
    <w:rsid w:val="00E1635B"/>
    <w:rsid w:val="00E46BCE"/>
    <w:rsid w:val="00E6358A"/>
    <w:rsid w:val="00E711DD"/>
    <w:rsid w:val="00E866F1"/>
    <w:rsid w:val="00EB2563"/>
    <w:rsid w:val="00EB7A68"/>
    <w:rsid w:val="00EC6A3B"/>
    <w:rsid w:val="00EC7595"/>
    <w:rsid w:val="00ED61B4"/>
    <w:rsid w:val="00EE500E"/>
    <w:rsid w:val="00EF0CB1"/>
    <w:rsid w:val="00F076A4"/>
    <w:rsid w:val="00F40ABE"/>
    <w:rsid w:val="00F53A0A"/>
    <w:rsid w:val="00F64E11"/>
    <w:rsid w:val="00F657E8"/>
    <w:rsid w:val="00F71D9A"/>
    <w:rsid w:val="00F92943"/>
    <w:rsid w:val="00FA01F7"/>
    <w:rsid w:val="00FB1ACA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FB1A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flwlv">
    <w:name w:val="flwlv"/>
    <w:basedOn w:val="Fuentedeprrafopredeter"/>
    <w:rsid w:val="00FB1ACA"/>
  </w:style>
  <w:style w:type="character" w:customStyle="1" w:styleId="screenreaderonly">
    <w:name w:val="screenreaderonly"/>
    <w:basedOn w:val="Fuentedeprrafopredeter"/>
    <w:rsid w:val="00FB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10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5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9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1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85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59095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93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335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80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2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72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61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430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88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1184035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461863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942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925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7607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33320273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21</cp:revision>
  <cp:lastPrinted>2024-03-26T18:07:00Z</cp:lastPrinted>
  <dcterms:created xsi:type="dcterms:W3CDTF">2023-12-22T21:49:00Z</dcterms:created>
  <dcterms:modified xsi:type="dcterms:W3CDTF">2024-03-28T21:53:00Z</dcterms:modified>
</cp:coreProperties>
</file>