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3631A4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SESIÓN EXTRAORDINARIA</w:t>
      </w:r>
    </w:p>
    <w:p w:rsidR="004B1850" w:rsidRPr="003631A4" w:rsidRDefault="00797EBE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MARTES, 19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 xml:space="preserve">DE </w:t>
      </w:r>
      <w:r w:rsidR="003631A4" w:rsidRPr="003631A4">
        <w:rPr>
          <w:rFonts w:eastAsia="Times New Roman"/>
          <w:sz w:val="28"/>
          <w:szCs w:val="28"/>
        </w:rPr>
        <w:t>DICIEMBRE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 w:rsidR="003C35C9" w:rsidRPr="003631A4">
        <w:rPr>
          <w:rFonts w:eastAsia="Times New Roman"/>
          <w:sz w:val="28"/>
          <w:szCs w:val="28"/>
        </w:rPr>
        <w:t>L 2023</w:t>
      </w:r>
    </w:p>
    <w:p w:rsidR="004B1850" w:rsidRPr="00600646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00646">
        <w:rPr>
          <w:rFonts w:eastAsia="Times New Roman"/>
          <w:b/>
          <w:sz w:val="28"/>
          <w:szCs w:val="28"/>
        </w:rPr>
        <w:t>1</w:t>
      </w:r>
      <w:r w:rsidR="00600646" w:rsidRPr="00600646">
        <w:rPr>
          <w:rFonts w:eastAsia="Times New Roman"/>
          <w:b/>
          <w:sz w:val="28"/>
          <w:szCs w:val="28"/>
        </w:rPr>
        <w:t>4</w:t>
      </w:r>
      <w:r w:rsidR="00956644" w:rsidRPr="00600646">
        <w:rPr>
          <w:rFonts w:eastAsia="Times New Roman"/>
          <w:b/>
          <w:sz w:val="28"/>
          <w:szCs w:val="28"/>
        </w:rPr>
        <w:t>:</w:t>
      </w:r>
      <w:r w:rsidR="00400280" w:rsidRPr="00600646">
        <w:rPr>
          <w:rFonts w:eastAsia="Times New Roman"/>
          <w:b/>
          <w:sz w:val="28"/>
          <w:szCs w:val="28"/>
        </w:rPr>
        <w:t>0</w:t>
      </w:r>
      <w:r w:rsidR="0065188D" w:rsidRPr="00600646">
        <w:rPr>
          <w:rFonts w:eastAsia="Times New Roman"/>
          <w:b/>
          <w:sz w:val="28"/>
          <w:szCs w:val="28"/>
        </w:rPr>
        <w:t>0</w:t>
      </w:r>
      <w:r w:rsidR="004B1850" w:rsidRPr="00600646">
        <w:rPr>
          <w:rFonts w:eastAsia="Times New Roman"/>
          <w:b/>
          <w:sz w:val="28"/>
          <w:szCs w:val="28"/>
        </w:rPr>
        <w:t xml:space="preserve"> HORAS</w:t>
      </w:r>
    </w:p>
    <w:p w:rsidR="00095572" w:rsidRPr="003631A4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ORDEN DEL DÍA</w:t>
      </w:r>
    </w:p>
    <w:p w:rsidR="006E06D4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LISTA DE ASISTENCIA; </w:t>
      </w: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DECLARACIÓN DE QUÓRUM; </w:t>
      </w:r>
    </w:p>
    <w:p w:rsidR="00483F98" w:rsidRPr="003631A4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APROBACIÓN</w:t>
      </w:r>
      <w:r w:rsidR="004B1850" w:rsidRPr="003631A4">
        <w:rPr>
          <w:rFonts w:eastAsia="Times New Roman"/>
          <w:sz w:val="28"/>
          <w:szCs w:val="28"/>
        </w:rPr>
        <w:t xml:space="preserve"> </w:t>
      </w:r>
      <w:r w:rsidRPr="003631A4">
        <w:rPr>
          <w:rFonts w:eastAsia="Times New Roman"/>
          <w:sz w:val="28"/>
          <w:szCs w:val="28"/>
        </w:rPr>
        <w:t xml:space="preserve">DEL ORDEN DEL DÍA; </w:t>
      </w:r>
    </w:p>
    <w:p w:rsidR="0065188D" w:rsidRPr="00EB5AA9" w:rsidRDefault="00A65A90" w:rsidP="00797EBE">
      <w:pPr>
        <w:pStyle w:val="Prrafodelista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81" w:lineRule="auto"/>
        <w:ind w:left="0" w:firstLine="0"/>
        <w:contextualSpacing w:val="0"/>
        <w:rPr>
          <w:rFonts w:eastAsia="Times New Roman"/>
          <w:color w:val="000000" w:themeColor="text1"/>
          <w:sz w:val="28"/>
          <w:szCs w:val="28"/>
        </w:rPr>
      </w:pPr>
      <w:r w:rsidRPr="00EB5AA9">
        <w:rPr>
          <w:sz w:val="28"/>
          <w:szCs w:val="28"/>
        </w:rPr>
        <w:t xml:space="preserve">PRESENTACIÓN Y APROBACIÓN, EN SU CASO, DE LA PROPUESTA QUE HACE LA SECRETARÍA EJECUTIVA, RESPECTO A LA ADECUACIÓN, TRANSFERENCIA, CLASIFICACIÓN AL PRESUPUESTO DEL EJERCICIO </w:t>
      </w:r>
      <w:bookmarkStart w:id="0" w:name="_GoBack"/>
      <w:bookmarkEnd w:id="0"/>
      <w:r w:rsidRPr="00EB5AA9">
        <w:rPr>
          <w:sz w:val="28"/>
          <w:szCs w:val="28"/>
        </w:rPr>
        <w:t>2023 PARA SU TRÁMITE ANTE LA SECRETARÍA DE FINANZAS DEL ESTADO</w:t>
      </w:r>
      <w:r w:rsidR="00797EBE" w:rsidRPr="00EB5AA9">
        <w:rPr>
          <w:rFonts w:eastAsia="Times New Roman"/>
          <w:sz w:val="28"/>
          <w:szCs w:val="28"/>
        </w:rPr>
        <w:t>;</w:t>
      </w:r>
      <w:r w:rsidR="00400280" w:rsidRPr="00EB5AA9">
        <w:rPr>
          <w:rFonts w:eastAsia="Times New Roman"/>
          <w:color w:val="000000" w:themeColor="text1"/>
          <w:sz w:val="28"/>
          <w:szCs w:val="28"/>
        </w:rPr>
        <w:t xml:space="preserve"> Y</w:t>
      </w:r>
    </w:p>
    <w:p w:rsidR="00E1635B" w:rsidRPr="003631A4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CLAUSURA. </w:t>
      </w:r>
    </w:p>
    <w:p w:rsidR="00CB4930" w:rsidRPr="003631A4" w:rsidRDefault="00E1635B" w:rsidP="00E1635B">
      <w:pPr>
        <w:tabs>
          <w:tab w:val="left" w:pos="5727"/>
        </w:tabs>
        <w:rPr>
          <w:sz w:val="28"/>
          <w:szCs w:val="28"/>
        </w:rPr>
      </w:pPr>
      <w:r w:rsidRPr="003631A4">
        <w:rPr>
          <w:sz w:val="28"/>
          <w:szCs w:val="28"/>
        </w:rPr>
        <w:tab/>
      </w:r>
    </w:p>
    <w:sectPr w:rsidR="00CB4930" w:rsidRPr="003631A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17DD0"/>
    <w:rsid w:val="001375AF"/>
    <w:rsid w:val="001400F9"/>
    <w:rsid w:val="0017779D"/>
    <w:rsid w:val="001B0EC2"/>
    <w:rsid w:val="001C1078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265A4"/>
    <w:rsid w:val="00337B76"/>
    <w:rsid w:val="00352515"/>
    <w:rsid w:val="003631A4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71174"/>
    <w:rsid w:val="00483F98"/>
    <w:rsid w:val="004B1850"/>
    <w:rsid w:val="004B6C7F"/>
    <w:rsid w:val="0056677A"/>
    <w:rsid w:val="00572FA9"/>
    <w:rsid w:val="005A407A"/>
    <w:rsid w:val="005C07A5"/>
    <w:rsid w:val="005D2302"/>
    <w:rsid w:val="005F05B9"/>
    <w:rsid w:val="00600646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90D18"/>
    <w:rsid w:val="00797EBE"/>
    <w:rsid w:val="007A55F1"/>
    <w:rsid w:val="007D6515"/>
    <w:rsid w:val="00800003"/>
    <w:rsid w:val="008270C9"/>
    <w:rsid w:val="00845151"/>
    <w:rsid w:val="0084628D"/>
    <w:rsid w:val="008717B0"/>
    <w:rsid w:val="0089750C"/>
    <w:rsid w:val="008B6721"/>
    <w:rsid w:val="008D4507"/>
    <w:rsid w:val="0090483B"/>
    <w:rsid w:val="00906D2B"/>
    <w:rsid w:val="009173F8"/>
    <w:rsid w:val="00931C10"/>
    <w:rsid w:val="0093707C"/>
    <w:rsid w:val="00950ACE"/>
    <w:rsid w:val="00956644"/>
    <w:rsid w:val="009B52EF"/>
    <w:rsid w:val="009C251F"/>
    <w:rsid w:val="00A65A90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46451"/>
    <w:rsid w:val="00D629E1"/>
    <w:rsid w:val="00D73DFC"/>
    <w:rsid w:val="00D9305E"/>
    <w:rsid w:val="00DF18AD"/>
    <w:rsid w:val="00E14895"/>
    <w:rsid w:val="00E1635B"/>
    <w:rsid w:val="00E46BCE"/>
    <w:rsid w:val="00E6358A"/>
    <w:rsid w:val="00E866F1"/>
    <w:rsid w:val="00EB2563"/>
    <w:rsid w:val="00EB5AA9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26</cp:revision>
  <cp:lastPrinted>2023-12-14T22:44:00Z</cp:lastPrinted>
  <dcterms:created xsi:type="dcterms:W3CDTF">2023-06-01T19:50:00Z</dcterms:created>
  <dcterms:modified xsi:type="dcterms:W3CDTF">2024-01-03T18:00:00Z</dcterms:modified>
</cp:coreProperties>
</file>