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84D8" w14:textId="593D2E35" w:rsidR="007D7DAE" w:rsidRPr="00B4368A" w:rsidRDefault="007D7DAE" w:rsidP="00E96076">
      <w:pPr>
        <w:pStyle w:val="Encabezado"/>
        <w:tabs>
          <w:tab w:val="clear" w:pos="4419"/>
          <w:tab w:val="clear" w:pos="8838"/>
          <w:tab w:val="right" w:leader="hyphen" w:pos="9356"/>
        </w:tabs>
        <w:spacing w:line="300" w:lineRule="auto"/>
        <w:jc w:val="right"/>
        <w:rPr>
          <w:rFonts w:cs="Arial"/>
          <w:b/>
          <w:sz w:val="24"/>
          <w:szCs w:val="24"/>
          <w:lang w:val="es-MX"/>
        </w:rPr>
      </w:pPr>
      <w:bookmarkStart w:id="0" w:name="_Hlk116558109"/>
      <w:r w:rsidRPr="00B4368A">
        <w:rPr>
          <w:rFonts w:cs="Arial"/>
          <w:b/>
          <w:sz w:val="24"/>
          <w:szCs w:val="24"/>
          <w:lang w:val="es-MX"/>
        </w:rPr>
        <w:t>JUNTA</w:t>
      </w:r>
      <w:bookmarkStart w:id="1" w:name="_GoBack"/>
      <w:bookmarkEnd w:id="1"/>
      <w:r w:rsidRPr="00B4368A">
        <w:rPr>
          <w:rFonts w:cs="Arial"/>
          <w:b/>
          <w:sz w:val="24"/>
          <w:szCs w:val="24"/>
          <w:lang w:val="es-MX"/>
        </w:rPr>
        <w:t xml:space="preserve"> ESTATAL EJECUTIVA</w:t>
      </w:r>
    </w:p>
    <w:p w14:paraId="537D3E84" w14:textId="62A30149" w:rsidR="007D7DAE" w:rsidRDefault="006878C0" w:rsidP="00E96076">
      <w:pPr>
        <w:pStyle w:val="Encabezado"/>
        <w:tabs>
          <w:tab w:val="clear" w:pos="4419"/>
          <w:tab w:val="clear" w:pos="8838"/>
          <w:tab w:val="right" w:leader="hyphen" w:pos="9356"/>
        </w:tabs>
        <w:spacing w:line="300" w:lineRule="auto"/>
        <w:jc w:val="right"/>
        <w:rPr>
          <w:rFonts w:cs="Arial"/>
          <w:b/>
          <w:sz w:val="24"/>
          <w:szCs w:val="24"/>
        </w:rPr>
      </w:pPr>
      <w:r w:rsidRPr="00B4368A">
        <w:rPr>
          <w:rFonts w:cs="Arial"/>
          <w:b/>
          <w:sz w:val="24"/>
          <w:szCs w:val="24"/>
          <w:lang w:val="es-MX"/>
        </w:rPr>
        <w:t xml:space="preserve">SESIÓN </w:t>
      </w:r>
      <w:r w:rsidR="00936D24" w:rsidRPr="00B4368A">
        <w:rPr>
          <w:rFonts w:cs="Arial"/>
          <w:b/>
          <w:sz w:val="24"/>
          <w:szCs w:val="24"/>
          <w:lang w:val="es-MX"/>
        </w:rPr>
        <w:t>EXTRAORDINARIA</w:t>
      </w:r>
      <w:r w:rsidR="007D7DAE" w:rsidRPr="00B4368A">
        <w:rPr>
          <w:rFonts w:cs="Arial"/>
          <w:b/>
          <w:sz w:val="24"/>
          <w:szCs w:val="24"/>
        </w:rPr>
        <w:t xml:space="preserve"> </w:t>
      </w:r>
    </w:p>
    <w:p w14:paraId="22753A18" w14:textId="235627FF" w:rsidR="0001513E" w:rsidRPr="0001513E" w:rsidRDefault="0001513E" w:rsidP="00E96076">
      <w:pPr>
        <w:pStyle w:val="Encabezado"/>
        <w:tabs>
          <w:tab w:val="clear" w:pos="4419"/>
          <w:tab w:val="clear" w:pos="8838"/>
          <w:tab w:val="right" w:leader="hyphen" w:pos="9356"/>
        </w:tabs>
        <w:spacing w:line="300" w:lineRule="auto"/>
        <w:jc w:val="right"/>
        <w:rPr>
          <w:rFonts w:eastAsia="Calibri" w:cs="Arial"/>
          <w:b/>
          <w:noProof/>
          <w:sz w:val="24"/>
          <w:szCs w:val="24"/>
          <w:lang w:val="es-ES" w:eastAsia="en-US"/>
        </w:rPr>
      </w:pPr>
      <w:r>
        <w:rPr>
          <w:rFonts w:cs="Arial"/>
          <w:b/>
          <w:sz w:val="24"/>
          <w:szCs w:val="24"/>
          <w:lang w:val="es-ES"/>
        </w:rPr>
        <w:t>ACTA JEE/EXT/19/12/2023</w:t>
      </w:r>
    </w:p>
    <w:p w14:paraId="06D424F3" w14:textId="77777777" w:rsidR="007D7DAE" w:rsidRPr="00B4368A" w:rsidRDefault="007D7DAE" w:rsidP="00E96076">
      <w:pPr>
        <w:tabs>
          <w:tab w:val="right" w:leader="hyphen" w:pos="9356"/>
        </w:tabs>
        <w:spacing w:line="300" w:lineRule="auto"/>
        <w:rPr>
          <w:rFonts w:cs="Arial"/>
          <w:b/>
          <w:sz w:val="24"/>
          <w:szCs w:val="24"/>
        </w:rPr>
      </w:pPr>
    </w:p>
    <w:p w14:paraId="16DAF266" w14:textId="0A3A13C5" w:rsidR="00EF6075" w:rsidRPr="00B4368A" w:rsidRDefault="00EF6075" w:rsidP="006249F9">
      <w:pPr>
        <w:tabs>
          <w:tab w:val="right" w:leader="hyphen" w:pos="9639"/>
        </w:tabs>
        <w:spacing w:line="240" w:lineRule="auto"/>
        <w:rPr>
          <w:rFonts w:cs="Arial"/>
          <w:sz w:val="24"/>
          <w:szCs w:val="24"/>
        </w:rPr>
      </w:pPr>
      <w:r w:rsidRPr="00B4368A">
        <w:rPr>
          <w:rFonts w:cs="Arial"/>
          <w:sz w:val="24"/>
          <w:szCs w:val="24"/>
        </w:rPr>
        <w:t>En la ciudad de Villahermosa, Tabasco, República Mexicana</w:t>
      </w:r>
      <w:r w:rsidR="00EE2D51" w:rsidRPr="00B4368A">
        <w:rPr>
          <w:rFonts w:cs="Arial"/>
          <w:sz w:val="24"/>
          <w:szCs w:val="24"/>
        </w:rPr>
        <w:t xml:space="preserve"> </w:t>
      </w:r>
      <w:r w:rsidR="00FA5C0F" w:rsidRPr="00B4368A">
        <w:rPr>
          <w:rFonts w:cs="Arial"/>
          <w:sz w:val="24"/>
          <w:szCs w:val="24"/>
        </w:rPr>
        <w:t xml:space="preserve">siendo las catorce horas con </w:t>
      </w:r>
      <w:r w:rsidR="00E40D67" w:rsidRPr="00B4368A">
        <w:rPr>
          <w:rFonts w:cs="Arial"/>
          <w:sz w:val="24"/>
          <w:szCs w:val="24"/>
        </w:rPr>
        <w:t xml:space="preserve">treinta </w:t>
      </w:r>
      <w:r w:rsidR="00FA5C0F" w:rsidRPr="00B4368A">
        <w:rPr>
          <w:rFonts w:cs="Arial"/>
          <w:sz w:val="24"/>
          <w:szCs w:val="24"/>
        </w:rPr>
        <w:t xml:space="preserve">minutos del día </w:t>
      </w:r>
      <w:r w:rsidR="00614E6B" w:rsidRPr="00B4368A">
        <w:rPr>
          <w:rFonts w:cs="Arial"/>
          <w:sz w:val="24"/>
          <w:szCs w:val="24"/>
        </w:rPr>
        <w:t xml:space="preserve">martes diecinueve </w:t>
      </w:r>
      <w:r w:rsidR="00FA5C0F" w:rsidRPr="00B4368A">
        <w:rPr>
          <w:rFonts w:cs="Arial"/>
          <w:sz w:val="24"/>
          <w:szCs w:val="24"/>
        </w:rPr>
        <w:t xml:space="preserve">de </w:t>
      </w:r>
      <w:r w:rsidR="00614E6B" w:rsidRPr="00B4368A">
        <w:rPr>
          <w:rFonts w:cs="Arial"/>
          <w:sz w:val="24"/>
          <w:szCs w:val="24"/>
        </w:rPr>
        <w:t xml:space="preserve">diciembre </w:t>
      </w:r>
      <w:r w:rsidR="00FA5C0F" w:rsidRPr="00B4368A">
        <w:rPr>
          <w:rFonts w:cs="Arial"/>
          <w:sz w:val="24"/>
          <w:szCs w:val="24"/>
        </w:rPr>
        <w:t>del dos mil veintitrés</w:t>
      </w:r>
      <w:r w:rsidRPr="00B4368A">
        <w:rPr>
          <w:rFonts w:cs="Arial"/>
          <w:sz w:val="24"/>
          <w:szCs w:val="24"/>
        </w:rPr>
        <w:t xml:space="preserve">, instalados en la Sala de Juntas de la Presidencia del Consejo, sito en la calle Eusebio Castillo número 747, colonia Centro, se llevó a cabo la Sesión </w:t>
      </w:r>
      <w:r w:rsidR="00FB6B1D" w:rsidRPr="00B4368A">
        <w:rPr>
          <w:rFonts w:cs="Arial"/>
          <w:sz w:val="24"/>
          <w:szCs w:val="24"/>
        </w:rPr>
        <w:t>Extrao</w:t>
      </w:r>
      <w:r w:rsidRPr="00B4368A">
        <w:rPr>
          <w:rFonts w:cs="Arial"/>
          <w:sz w:val="24"/>
          <w:szCs w:val="24"/>
        </w:rPr>
        <w:t>rdinaria de la Junta Estatal Ejecutiva, de conformidad con el</w:t>
      </w:r>
      <w:r w:rsidR="008B1A0C" w:rsidRPr="00B4368A">
        <w:rPr>
          <w:rFonts w:cs="Arial"/>
          <w:sz w:val="24"/>
          <w:szCs w:val="24"/>
        </w:rPr>
        <w:t xml:space="preserve"> artículo </w:t>
      </w:r>
      <w:r w:rsidRPr="00B4368A">
        <w:rPr>
          <w:rFonts w:cs="Arial"/>
          <w:sz w:val="24"/>
          <w:szCs w:val="24"/>
        </w:rPr>
        <w:t>6, numeral 1, inciso a); 9, numeral 1, inciso b), 10 numeral 1, inciso a), 11 numeral 3 y 12 numeral 1, del Reglamento de Sesiones de la Junta Estatal Ejecutiva del Instituto Electoral y de Participación Ciudadana de Tabasco. Convocados para esta sesión en términos de los artículos 116, numeral 1, fracción X y 118, numeral 1, de la Ley Electoral y de Partidos Políticos del Estado de Tabasco asistieron los siguientes integrantes:</w:t>
      </w:r>
      <w:r w:rsidRPr="00B4368A">
        <w:rPr>
          <w:rFonts w:cs="Arial"/>
          <w:sz w:val="24"/>
          <w:szCs w:val="24"/>
        </w:rPr>
        <w:tab/>
      </w:r>
    </w:p>
    <w:p w14:paraId="10F7CC96" w14:textId="77777777" w:rsidR="001E4BB9" w:rsidRPr="00B4368A" w:rsidRDefault="001E4BB9" w:rsidP="006249F9">
      <w:pPr>
        <w:tabs>
          <w:tab w:val="right" w:leader="hyphen" w:pos="9639"/>
        </w:tabs>
        <w:spacing w:line="240" w:lineRule="auto"/>
        <w:rPr>
          <w:rFonts w:cs="Arial"/>
          <w:sz w:val="24"/>
          <w:szCs w:val="24"/>
        </w:rPr>
      </w:pPr>
    </w:p>
    <w:tbl>
      <w:tblPr>
        <w:tblStyle w:val="Tablaconcuadrcula"/>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093"/>
        <w:gridCol w:w="4093"/>
      </w:tblGrid>
      <w:tr w:rsidR="00B4368A" w:rsidRPr="00B4368A" w14:paraId="7A8B8067" w14:textId="17041FAE" w:rsidTr="001E4BB9">
        <w:trPr>
          <w:trHeight w:val="493"/>
        </w:trPr>
        <w:tc>
          <w:tcPr>
            <w:tcW w:w="4822" w:type="dxa"/>
            <w:vAlign w:val="center"/>
            <w:hideMark/>
          </w:tcPr>
          <w:p w14:paraId="1CC9F26B" w14:textId="77777777" w:rsidR="001E4BB9" w:rsidRPr="00B4368A" w:rsidRDefault="001E4BB9" w:rsidP="006249F9">
            <w:pPr>
              <w:tabs>
                <w:tab w:val="right" w:leader="hyphen" w:pos="9639"/>
              </w:tabs>
              <w:spacing w:line="240" w:lineRule="auto"/>
              <w:rPr>
                <w:rFonts w:cs="Arial"/>
                <w:sz w:val="24"/>
                <w:szCs w:val="24"/>
              </w:rPr>
            </w:pPr>
            <w:r w:rsidRPr="00B4368A">
              <w:rPr>
                <w:rFonts w:cs="Arial"/>
                <w:b/>
                <w:sz w:val="24"/>
                <w:szCs w:val="24"/>
              </w:rPr>
              <w:t>Maestra Elizabeth Nava Gutiérrez</w:t>
            </w:r>
          </w:p>
        </w:tc>
        <w:tc>
          <w:tcPr>
            <w:tcW w:w="4093" w:type="dxa"/>
            <w:vAlign w:val="center"/>
            <w:hideMark/>
          </w:tcPr>
          <w:p w14:paraId="0A65B2DD" w14:textId="77777777"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Presidenta de la Junta</w:t>
            </w:r>
          </w:p>
        </w:tc>
        <w:tc>
          <w:tcPr>
            <w:tcW w:w="4093" w:type="dxa"/>
          </w:tcPr>
          <w:p w14:paraId="1440142E" w14:textId="77777777" w:rsidR="001E4BB9" w:rsidRPr="00B4368A" w:rsidRDefault="001E4BB9" w:rsidP="006249F9">
            <w:pPr>
              <w:tabs>
                <w:tab w:val="right" w:leader="hyphen" w:pos="9639"/>
              </w:tabs>
              <w:spacing w:line="240" w:lineRule="auto"/>
              <w:jc w:val="right"/>
              <w:rPr>
                <w:rFonts w:cs="Arial"/>
                <w:sz w:val="24"/>
                <w:szCs w:val="24"/>
              </w:rPr>
            </w:pPr>
          </w:p>
        </w:tc>
      </w:tr>
      <w:tr w:rsidR="00B4368A" w:rsidRPr="00B4368A" w14:paraId="25CB6AFB" w14:textId="7952E480" w:rsidTr="001E4BB9">
        <w:trPr>
          <w:trHeight w:val="493"/>
        </w:trPr>
        <w:tc>
          <w:tcPr>
            <w:tcW w:w="4822" w:type="dxa"/>
            <w:vAlign w:val="center"/>
            <w:hideMark/>
          </w:tcPr>
          <w:p w14:paraId="54C9F17E" w14:textId="77777777" w:rsidR="001E4BB9" w:rsidRPr="00B4368A" w:rsidRDefault="001E4BB9" w:rsidP="006249F9">
            <w:pPr>
              <w:tabs>
                <w:tab w:val="right" w:leader="hyphen" w:pos="9639"/>
              </w:tabs>
              <w:spacing w:line="240" w:lineRule="auto"/>
              <w:rPr>
                <w:rFonts w:cs="Arial"/>
                <w:sz w:val="24"/>
                <w:szCs w:val="24"/>
              </w:rPr>
            </w:pPr>
            <w:r w:rsidRPr="00B4368A">
              <w:rPr>
                <w:rFonts w:cs="Arial"/>
                <w:b/>
                <w:sz w:val="24"/>
                <w:szCs w:val="24"/>
              </w:rPr>
              <w:t>Licenciado Jorge Alberto Zavala Frías</w:t>
            </w:r>
          </w:p>
        </w:tc>
        <w:tc>
          <w:tcPr>
            <w:tcW w:w="4093" w:type="dxa"/>
            <w:vAlign w:val="center"/>
            <w:hideMark/>
          </w:tcPr>
          <w:p w14:paraId="62425533" w14:textId="77777777"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Secretario de la Junta</w:t>
            </w:r>
          </w:p>
        </w:tc>
        <w:tc>
          <w:tcPr>
            <w:tcW w:w="4093" w:type="dxa"/>
          </w:tcPr>
          <w:p w14:paraId="7C1500C0" w14:textId="77777777" w:rsidR="001E4BB9" w:rsidRPr="00B4368A" w:rsidRDefault="001E4BB9" w:rsidP="006249F9">
            <w:pPr>
              <w:tabs>
                <w:tab w:val="right" w:leader="hyphen" w:pos="9639"/>
              </w:tabs>
              <w:spacing w:line="240" w:lineRule="auto"/>
              <w:jc w:val="right"/>
              <w:rPr>
                <w:rFonts w:cs="Arial"/>
                <w:sz w:val="24"/>
                <w:szCs w:val="24"/>
              </w:rPr>
            </w:pPr>
          </w:p>
        </w:tc>
      </w:tr>
      <w:tr w:rsidR="00B4368A" w:rsidRPr="00B4368A" w14:paraId="203E9FF1" w14:textId="77777777" w:rsidTr="00E253C4">
        <w:trPr>
          <w:trHeight w:val="493"/>
        </w:trPr>
        <w:tc>
          <w:tcPr>
            <w:tcW w:w="4822" w:type="dxa"/>
            <w:vAlign w:val="center"/>
          </w:tcPr>
          <w:p w14:paraId="20BED033" w14:textId="4BC2749D" w:rsidR="001E4BB9" w:rsidRPr="00B4368A" w:rsidRDefault="001E4BB9" w:rsidP="006249F9">
            <w:pPr>
              <w:tabs>
                <w:tab w:val="right" w:leader="hyphen" w:pos="9639"/>
              </w:tabs>
              <w:spacing w:line="240" w:lineRule="auto"/>
              <w:rPr>
                <w:rFonts w:cs="Arial"/>
                <w:b/>
                <w:sz w:val="24"/>
                <w:szCs w:val="24"/>
              </w:rPr>
            </w:pPr>
            <w:r w:rsidRPr="00B4368A">
              <w:rPr>
                <w:rFonts w:cs="Arial"/>
                <w:b/>
                <w:sz w:val="24"/>
                <w:szCs w:val="24"/>
              </w:rPr>
              <w:t>Licenciado Rigoberto de la O Gallegos</w:t>
            </w:r>
          </w:p>
        </w:tc>
        <w:tc>
          <w:tcPr>
            <w:tcW w:w="4093" w:type="dxa"/>
            <w:vAlign w:val="center"/>
          </w:tcPr>
          <w:p w14:paraId="534606A6" w14:textId="57FED5A4"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 xml:space="preserve">Encargado de </w:t>
            </w:r>
            <w:r w:rsidR="00921AC6" w:rsidRPr="00B4368A">
              <w:rPr>
                <w:rFonts w:cs="Arial"/>
                <w:sz w:val="24"/>
                <w:szCs w:val="24"/>
              </w:rPr>
              <w:t>D</w:t>
            </w:r>
            <w:r w:rsidRPr="00B4368A">
              <w:rPr>
                <w:rFonts w:cs="Arial"/>
                <w:sz w:val="24"/>
                <w:szCs w:val="24"/>
              </w:rPr>
              <w:t>espacho de la Dirección de Organización Electoral y Educación Cívica</w:t>
            </w:r>
          </w:p>
        </w:tc>
        <w:tc>
          <w:tcPr>
            <w:tcW w:w="4093" w:type="dxa"/>
            <w:vAlign w:val="center"/>
          </w:tcPr>
          <w:p w14:paraId="4079EB24" w14:textId="28B1B0C3" w:rsidR="001E4BB9" w:rsidRPr="00B4368A" w:rsidRDefault="001E4BB9" w:rsidP="006249F9">
            <w:pPr>
              <w:tabs>
                <w:tab w:val="right" w:leader="hyphen" w:pos="9639"/>
              </w:tabs>
              <w:spacing w:line="240" w:lineRule="auto"/>
              <w:jc w:val="right"/>
              <w:rPr>
                <w:rFonts w:cs="Arial"/>
                <w:sz w:val="24"/>
                <w:szCs w:val="24"/>
              </w:rPr>
            </w:pPr>
            <w:r w:rsidRPr="00B4368A">
              <w:rPr>
                <w:rFonts w:cs="Arial"/>
                <w:b/>
                <w:sz w:val="24"/>
                <w:szCs w:val="24"/>
              </w:rPr>
              <w:t>Gallegos</w:t>
            </w:r>
          </w:p>
        </w:tc>
      </w:tr>
      <w:tr w:rsidR="001E4BB9" w:rsidRPr="00B4368A" w14:paraId="304D986E" w14:textId="4CCAC880" w:rsidTr="001E4BB9">
        <w:trPr>
          <w:trHeight w:val="493"/>
        </w:trPr>
        <w:tc>
          <w:tcPr>
            <w:tcW w:w="4822" w:type="dxa"/>
            <w:vAlign w:val="center"/>
          </w:tcPr>
          <w:p w14:paraId="71AB7FDA" w14:textId="77777777" w:rsidR="001E4BB9" w:rsidRPr="00B4368A" w:rsidRDefault="001E4BB9" w:rsidP="006249F9">
            <w:pPr>
              <w:tabs>
                <w:tab w:val="right" w:leader="hyphen" w:pos="9639"/>
              </w:tabs>
              <w:spacing w:line="240" w:lineRule="auto"/>
              <w:rPr>
                <w:rFonts w:cs="Arial"/>
                <w:b/>
                <w:sz w:val="24"/>
                <w:szCs w:val="24"/>
              </w:rPr>
            </w:pPr>
          </w:p>
          <w:p w14:paraId="183B738C" w14:textId="5B54D01F" w:rsidR="001E4BB9" w:rsidRPr="00B4368A" w:rsidRDefault="001E4BB9" w:rsidP="006249F9">
            <w:pPr>
              <w:tabs>
                <w:tab w:val="right" w:leader="hyphen" w:pos="9639"/>
              </w:tabs>
              <w:spacing w:line="240" w:lineRule="auto"/>
              <w:rPr>
                <w:rFonts w:cs="Arial"/>
                <w:b/>
                <w:sz w:val="24"/>
                <w:szCs w:val="24"/>
              </w:rPr>
            </w:pPr>
            <w:r w:rsidRPr="00B4368A">
              <w:rPr>
                <w:rFonts w:cs="Arial"/>
                <w:b/>
                <w:sz w:val="24"/>
                <w:szCs w:val="24"/>
              </w:rPr>
              <w:t>Licenciado Javier García Rodríguez</w:t>
            </w:r>
          </w:p>
        </w:tc>
        <w:tc>
          <w:tcPr>
            <w:tcW w:w="4093" w:type="dxa"/>
            <w:vAlign w:val="center"/>
          </w:tcPr>
          <w:p w14:paraId="3BCC866B" w14:textId="00033B1B" w:rsidR="001E4BB9" w:rsidRPr="00B4368A" w:rsidRDefault="001E4BB9" w:rsidP="006249F9">
            <w:pPr>
              <w:tabs>
                <w:tab w:val="right" w:leader="hyphen" w:pos="9639"/>
              </w:tabs>
              <w:spacing w:line="240" w:lineRule="auto"/>
              <w:jc w:val="right"/>
              <w:rPr>
                <w:rFonts w:cs="Arial"/>
                <w:sz w:val="24"/>
                <w:szCs w:val="24"/>
              </w:rPr>
            </w:pPr>
            <w:r w:rsidRPr="00B4368A">
              <w:rPr>
                <w:rFonts w:cs="Arial"/>
                <w:sz w:val="24"/>
                <w:szCs w:val="24"/>
              </w:rPr>
              <w:t>Director de Administración</w:t>
            </w:r>
          </w:p>
        </w:tc>
        <w:tc>
          <w:tcPr>
            <w:tcW w:w="4093" w:type="dxa"/>
          </w:tcPr>
          <w:p w14:paraId="1A7AAEFE" w14:textId="77777777" w:rsidR="001E4BB9" w:rsidRPr="00B4368A" w:rsidRDefault="001E4BB9" w:rsidP="006249F9">
            <w:pPr>
              <w:tabs>
                <w:tab w:val="right" w:leader="hyphen" w:pos="9639"/>
              </w:tabs>
              <w:spacing w:line="240" w:lineRule="auto"/>
              <w:jc w:val="right"/>
              <w:rPr>
                <w:rFonts w:cs="Arial"/>
                <w:sz w:val="24"/>
                <w:szCs w:val="24"/>
              </w:rPr>
            </w:pPr>
          </w:p>
        </w:tc>
      </w:tr>
    </w:tbl>
    <w:p w14:paraId="1688420A" w14:textId="77777777" w:rsidR="001E4BB9" w:rsidRPr="00B4368A" w:rsidRDefault="001E4BB9" w:rsidP="006249F9">
      <w:pPr>
        <w:tabs>
          <w:tab w:val="right" w:leader="hyphen" w:pos="9639"/>
        </w:tabs>
        <w:spacing w:line="240" w:lineRule="auto"/>
        <w:rPr>
          <w:rFonts w:cs="Arial"/>
          <w:b/>
          <w:sz w:val="24"/>
          <w:szCs w:val="24"/>
        </w:rPr>
      </w:pPr>
    </w:p>
    <w:p w14:paraId="3CDE62A3" w14:textId="4724D9B7" w:rsidR="007D7DAE" w:rsidRPr="00B4368A" w:rsidRDefault="007D7DAE"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00FC7D15" w:rsidRPr="00B4368A">
        <w:rPr>
          <w:rFonts w:cs="Arial"/>
          <w:sz w:val="24"/>
          <w:szCs w:val="24"/>
        </w:rPr>
        <w:t>Buen</w:t>
      </w:r>
      <w:r w:rsidR="0046653D" w:rsidRPr="00B4368A">
        <w:rPr>
          <w:rFonts w:cs="Arial"/>
          <w:sz w:val="24"/>
          <w:szCs w:val="24"/>
        </w:rPr>
        <w:t>a</w:t>
      </w:r>
      <w:r w:rsidR="002E0EB8" w:rsidRPr="00B4368A">
        <w:rPr>
          <w:rFonts w:cs="Arial"/>
          <w:sz w:val="24"/>
          <w:szCs w:val="24"/>
        </w:rPr>
        <w:t xml:space="preserve">s </w:t>
      </w:r>
      <w:r w:rsidR="0046653D" w:rsidRPr="00B4368A">
        <w:rPr>
          <w:rFonts w:cs="Arial"/>
          <w:sz w:val="24"/>
          <w:szCs w:val="24"/>
        </w:rPr>
        <w:t>tardes</w:t>
      </w:r>
      <w:r w:rsidR="00FC7D15" w:rsidRPr="00B4368A">
        <w:rPr>
          <w:rFonts w:cs="Arial"/>
          <w:sz w:val="24"/>
          <w:szCs w:val="24"/>
        </w:rPr>
        <w:t xml:space="preserve"> </w:t>
      </w:r>
      <w:r w:rsidR="002E0EB8" w:rsidRPr="00B4368A">
        <w:rPr>
          <w:rFonts w:cs="Arial"/>
          <w:sz w:val="24"/>
          <w:szCs w:val="24"/>
        </w:rPr>
        <w:t xml:space="preserve">integrantes de la Junta Estatal Ejecutiva, </w:t>
      </w:r>
      <w:r w:rsidR="00551A2A" w:rsidRPr="00B4368A">
        <w:rPr>
          <w:rFonts w:cs="Arial"/>
          <w:sz w:val="24"/>
          <w:szCs w:val="24"/>
        </w:rPr>
        <w:t xml:space="preserve">Siendo las catorce </w:t>
      </w:r>
      <w:r w:rsidR="00695FC9" w:rsidRPr="00B4368A">
        <w:rPr>
          <w:rFonts w:cs="Arial"/>
          <w:sz w:val="24"/>
          <w:szCs w:val="24"/>
        </w:rPr>
        <w:t xml:space="preserve"> horas con </w:t>
      </w:r>
      <w:r w:rsidR="00551A2A" w:rsidRPr="00B4368A">
        <w:rPr>
          <w:rFonts w:cs="Arial"/>
          <w:sz w:val="24"/>
          <w:szCs w:val="24"/>
        </w:rPr>
        <w:t xml:space="preserve">treinta </w:t>
      </w:r>
      <w:r w:rsidR="00695FC9" w:rsidRPr="00B4368A">
        <w:rPr>
          <w:rFonts w:cs="Arial"/>
          <w:sz w:val="24"/>
          <w:szCs w:val="24"/>
        </w:rPr>
        <w:t>minutos del día martes 19 de diciembre de 2023, se da inicio a la presente Sesión extraordinaria de la Junta Estatal Ejecutiva del Instituto Electoral y de Participación Ciudadana de Tabasco, la cual he convocado en mi calidad de Consejera Presidenta de esta Junta, de conformidad con las atribuciones que me confieren los artículos 116, numeral 1, fracción X, 118 numeral 1 de la Ley Electoral y de Partidos Políticos del Estado de Tabasco; 6, numeral 1, inciso a); 9, numeral 1, inciso b) y 11 numeral 3, del Reglamento de Sesiones de la Junta Estatal Ejecutiva del Instituto Electoral y de Participación Ciudadana de Tabasco. Por lo que, cumpliendo con lo establecido en el artículo 6, numeral 1, inciso e) del Reglamento de Sesiones de esta Junta Estatal Ejecutiva, solicito al Secretario nos dé a conocer el orden del día preparado para esta sesión</w:t>
      </w:r>
      <w:r w:rsidR="00936D24" w:rsidRPr="00B4368A">
        <w:rPr>
          <w:rFonts w:cs="Arial"/>
          <w:sz w:val="24"/>
          <w:szCs w:val="24"/>
        </w:rPr>
        <w:t>.</w:t>
      </w:r>
      <w:r w:rsidRPr="00B4368A">
        <w:rPr>
          <w:rFonts w:cs="Arial"/>
          <w:sz w:val="24"/>
          <w:szCs w:val="24"/>
        </w:rPr>
        <w:tab/>
      </w:r>
    </w:p>
    <w:p w14:paraId="438BEA89" w14:textId="7CF58FA6" w:rsidR="009310B9" w:rsidRPr="00B4368A" w:rsidRDefault="007D7DAE" w:rsidP="006249F9">
      <w:pPr>
        <w:tabs>
          <w:tab w:val="right" w:leader="hyphen" w:pos="9639"/>
        </w:tabs>
        <w:spacing w:line="240" w:lineRule="auto"/>
        <w:rPr>
          <w:rFonts w:cs="Arial"/>
          <w:sz w:val="24"/>
          <w:szCs w:val="24"/>
        </w:rPr>
      </w:pPr>
      <w:r w:rsidRPr="00B4368A">
        <w:rPr>
          <w:rFonts w:cs="Arial"/>
          <w:b/>
          <w:sz w:val="24"/>
          <w:szCs w:val="24"/>
        </w:rPr>
        <w:t>El Secretario de la Junta</w:t>
      </w:r>
      <w:r w:rsidR="00FB7D25" w:rsidRPr="00B4368A">
        <w:rPr>
          <w:rFonts w:cs="Arial"/>
          <w:b/>
          <w:sz w:val="24"/>
          <w:szCs w:val="24"/>
        </w:rPr>
        <w:t>:</w:t>
      </w:r>
      <w:r w:rsidR="009310B9" w:rsidRPr="00B4368A">
        <w:rPr>
          <w:rFonts w:cs="Arial"/>
          <w:sz w:val="24"/>
          <w:szCs w:val="24"/>
        </w:rPr>
        <w:t xml:space="preserve"> </w:t>
      </w:r>
      <w:r w:rsidR="00695FC9" w:rsidRPr="00B4368A">
        <w:rPr>
          <w:rFonts w:cs="Arial"/>
          <w:sz w:val="24"/>
          <w:szCs w:val="24"/>
        </w:rPr>
        <w:t xml:space="preserve">Buenas tardes, integrantes de la Junta Estatal Ejecutiva, en términos del artículo 7, numeral 1, inciso a) del Reglamento de Sesiones de la Junta Estatal Ejecutiva del Instituto Electoral y de Participación Ciudadana de Tabasco, </w:t>
      </w:r>
      <w:r w:rsidR="00E40D67" w:rsidRPr="00B4368A">
        <w:rPr>
          <w:rFonts w:cs="Arial"/>
          <w:sz w:val="24"/>
          <w:szCs w:val="24"/>
        </w:rPr>
        <w:t xml:space="preserve">les informo </w:t>
      </w:r>
      <w:r w:rsidR="00695FC9" w:rsidRPr="00B4368A">
        <w:rPr>
          <w:rFonts w:cs="Arial"/>
          <w:sz w:val="24"/>
          <w:szCs w:val="24"/>
        </w:rPr>
        <w:t>el orden del día preparado para esta sesión es el siguiente</w:t>
      </w:r>
      <w:r w:rsidR="00C94B6F" w:rsidRPr="00B4368A">
        <w:rPr>
          <w:rFonts w:cs="Arial"/>
          <w:sz w:val="24"/>
          <w:szCs w:val="24"/>
        </w:rPr>
        <w:t>:</w:t>
      </w:r>
      <w:r w:rsidR="009310B9" w:rsidRPr="00B4368A">
        <w:rPr>
          <w:rFonts w:cs="Arial"/>
          <w:sz w:val="24"/>
          <w:szCs w:val="24"/>
        </w:rPr>
        <w:tab/>
      </w:r>
    </w:p>
    <w:p w14:paraId="69B1603C" w14:textId="314BE423" w:rsidR="009310B9" w:rsidRPr="00B4368A" w:rsidRDefault="009310B9" w:rsidP="006249F9">
      <w:pPr>
        <w:tabs>
          <w:tab w:val="right" w:leader="hyphen" w:pos="9639"/>
        </w:tabs>
        <w:spacing w:line="240" w:lineRule="auto"/>
        <w:rPr>
          <w:rFonts w:cs="Arial"/>
          <w:b/>
          <w:sz w:val="24"/>
          <w:szCs w:val="24"/>
        </w:rPr>
      </w:pPr>
      <w:r w:rsidRPr="00B4368A">
        <w:rPr>
          <w:rFonts w:cs="Arial"/>
          <w:b/>
          <w:sz w:val="24"/>
          <w:szCs w:val="24"/>
        </w:rPr>
        <w:t>1.- Lista de asistencia;</w:t>
      </w:r>
      <w:r w:rsidRPr="00B4368A">
        <w:rPr>
          <w:rFonts w:cs="Arial"/>
          <w:sz w:val="24"/>
          <w:szCs w:val="24"/>
        </w:rPr>
        <w:tab/>
      </w:r>
    </w:p>
    <w:p w14:paraId="54C5CF2A" w14:textId="041C5A9C" w:rsidR="009310B9" w:rsidRPr="00B4368A" w:rsidRDefault="00621AB9" w:rsidP="006249F9">
      <w:pPr>
        <w:tabs>
          <w:tab w:val="right" w:leader="hyphen" w:pos="9639"/>
        </w:tabs>
        <w:spacing w:line="240" w:lineRule="auto"/>
        <w:rPr>
          <w:rFonts w:cs="Arial"/>
          <w:b/>
          <w:sz w:val="24"/>
          <w:szCs w:val="24"/>
        </w:rPr>
      </w:pPr>
      <w:r w:rsidRPr="00B4368A">
        <w:rPr>
          <w:rFonts w:cs="Arial"/>
          <w:b/>
          <w:sz w:val="24"/>
          <w:szCs w:val="24"/>
        </w:rPr>
        <w:t xml:space="preserve">2.- </w:t>
      </w:r>
      <w:r w:rsidR="009310B9" w:rsidRPr="00B4368A">
        <w:rPr>
          <w:rFonts w:cs="Arial"/>
          <w:b/>
          <w:sz w:val="24"/>
          <w:szCs w:val="24"/>
        </w:rPr>
        <w:t>Declaración de quórum;</w:t>
      </w:r>
      <w:r w:rsidR="009310B9" w:rsidRPr="00B4368A">
        <w:rPr>
          <w:rFonts w:cs="Arial"/>
          <w:sz w:val="24"/>
          <w:szCs w:val="24"/>
        </w:rPr>
        <w:tab/>
      </w:r>
    </w:p>
    <w:p w14:paraId="43A95147" w14:textId="5C7A6C09" w:rsidR="009310B9" w:rsidRPr="00B4368A" w:rsidRDefault="009310B9" w:rsidP="006249F9">
      <w:pPr>
        <w:tabs>
          <w:tab w:val="right" w:leader="hyphen" w:pos="9639"/>
        </w:tabs>
        <w:spacing w:line="240" w:lineRule="auto"/>
        <w:rPr>
          <w:rFonts w:cs="Arial"/>
          <w:b/>
          <w:sz w:val="24"/>
          <w:szCs w:val="24"/>
        </w:rPr>
      </w:pPr>
      <w:r w:rsidRPr="00B4368A">
        <w:rPr>
          <w:rFonts w:cs="Arial"/>
          <w:b/>
          <w:sz w:val="24"/>
          <w:szCs w:val="24"/>
        </w:rPr>
        <w:t>3.- Aprobación del orden del día;</w:t>
      </w:r>
      <w:r w:rsidRPr="00B4368A">
        <w:rPr>
          <w:rFonts w:cs="Arial"/>
          <w:sz w:val="24"/>
          <w:szCs w:val="24"/>
        </w:rPr>
        <w:tab/>
      </w:r>
    </w:p>
    <w:p w14:paraId="1707AC7F" w14:textId="7808BBB5" w:rsidR="00622641" w:rsidRPr="00B4368A" w:rsidRDefault="009310B9" w:rsidP="006249F9">
      <w:pPr>
        <w:tabs>
          <w:tab w:val="right" w:leader="hyphen" w:pos="9639"/>
        </w:tabs>
        <w:spacing w:line="240" w:lineRule="auto"/>
        <w:ind w:left="284" w:hanging="284"/>
        <w:rPr>
          <w:rFonts w:cs="Arial"/>
          <w:b/>
          <w:sz w:val="24"/>
          <w:szCs w:val="24"/>
        </w:rPr>
      </w:pPr>
      <w:r w:rsidRPr="00B4368A">
        <w:rPr>
          <w:rFonts w:cs="Arial"/>
          <w:b/>
          <w:sz w:val="24"/>
          <w:szCs w:val="24"/>
        </w:rPr>
        <w:t>4.-</w:t>
      </w:r>
      <w:r w:rsidR="00621AB9" w:rsidRPr="00B4368A">
        <w:t xml:space="preserve"> </w:t>
      </w:r>
      <w:r w:rsidR="00695FC9" w:rsidRPr="00B4368A">
        <w:rPr>
          <w:b/>
          <w:sz w:val="24"/>
          <w:szCs w:val="24"/>
        </w:rPr>
        <w:t>.</w:t>
      </w:r>
      <w:r w:rsidR="00695FC9" w:rsidRPr="00B4368A">
        <w:rPr>
          <w:b/>
          <w:sz w:val="24"/>
          <w:szCs w:val="24"/>
        </w:rPr>
        <w:tab/>
        <w:t xml:space="preserve">Presentación y aprobación, en su caso, de la propuesta que hace la secretaría ejecutiva, respecto a la adecuación, transferencia y/o reclasificación al presupuesto del ejercicio 2023, para su trámite ante la </w:t>
      </w:r>
      <w:r w:rsidR="00E40D67" w:rsidRPr="00B4368A">
        <w:rPr>
          <w:b/>
          <w:sz w:val="24"/>
          <w:szCs w:val="24"/>
        </w:rPr>
        <w:t xml:space="preserve">Secretaría </w:t>
      </w:r>
      <w:r w:rsidR="00695FC9" w:rsidRPr="00B4368A">
        <w:rPr>
          <w:b/>
          <w:sz w:val="24"/>
          <w:szCs w:val="24"/>
        </w:rPr>
        <w:t xml:space="preserve">de </w:t>
      </w:r>
      <w:r w:rsidR="00E40D67" w:rsidRPr="00B4368A">
        <w:rPr>
          <w:b/>
          <w:sz w:val="24"/>
          <w:szCs w:val="24"/>
        </w:rPr>
        <w:t xml:space="preserve">Finanzas </w:t>
      </w:r>
      <w:r w:rsidR="00695FC9" w:rsidRPr="00B4368A">
        <w:rPr>
          <w:b/>
          <w:sz w:val="24"/>
          <w:szCs w:val="24"/>
        </w:rPr>
        <w:t xml:space="preserve">del </w:t>
      </w:r>
      <w:r w:rsidR="00E40D67" w:rsidRPr="00B4368A">
        <w:rPr>
          <w:b/>
          <w:sz w:val="24"/>
          <w:szCs w:val="24"/>
        </w:rPr>
        <w:t xml:space="preserve">Estado </w:t>
      </w:r>
      <w:r w:rsidR="00695FC9" w:rsidRPr="00B4368A">
        <w:rPr>
          <w:b/>
          <w:sz w:val="24"/>
          <w:szCs w:val="24"/>
        </w:rPr>
        <w:t>y</w:t>
      </w:r>
      <w:r w:rsidR="00B151C5" w:rsidRPr="00B4368A">
        <w:rPr>
          <w:rFonts w:cs="Arial"/>
          <w:b/>
          <w:sz w:val="24"/>
          <w:szCs w:val="24"/>
        </w:rPr>
        <w:t>;</w:t>
      </w:r>
      <w:r w:rsidR="00622641" w:rsidRPr="00B4368A">
        <w:rPr>
          <w:rFonts w:cs="Arial"/>
          <w:b/>
          <w:sz w:val="24"/>
          <w:szCs w:val="24"/>
        </w:rPr>
        <w:t xml:space="preserve"> </w:t>
      </w:r>
      <w:r w:rsidR="006B2F4B" w:rsidRPr="00B4368A">
        <w:rPr>
          <w:rFonts w:cs="Arial"/>
          <w:sz w:val="24"/>
          <w:szCs w:val="24"/>
        </w:rPr>
        <w:tab/>
      </w:r>
    </w:p>
    <w:p w14:paraId="11C9F9A4" w14:textId="389F8717" w:rsidR="009310B9" w:rsidRPr="00B4368A" w:rsidRDefault="00FA3F30" w:rsidP="006249F9">
      <w:pPr>
        <w:tabs>
          <w:tab w:val="right" w:leader="hyphen" w:pos="9639"/>
        </w:tabs>
        <w:spacing w:line="240" w:lineRule="auto"/>
        <w:rPr>
          <w:rFonts w:cs="Arial"/>
          <w:b/>
          <w:sz w:val="24"/>
          <w:szCs w:val="24"/>
        </w:rPr>
      </w:pPr>
      <w:r w:rsidRPr="00B4368A">
        <w:rPr>
          <w:rFonts w:cs="Arial"/>
          <w:b/>
          <w:sz w:val="24"/>
          <w:szCs w:val="24"/>
        </w:rPr>
        <w:t>5</w:t>
      </w:r>
      <w:r w:rsidR="009310B9" w:rsidRPr="00B4368A">
        <w:rPr>
          <w:rFonts w:cs="Arial"/>
          <w:b/>
          <w:sz w:val="24"/>
          <w:szCs w:val="24"/>
        </w:rPr>
        <w:t>.- Clausura.</w:t>
      </w:r>
      <w:r w:rsidR="009310B9" w:rsidRPr="00B4368A">
        <w:rPr>
          <w:rFonts w:cs="Arial"/>
          <w:sz w:val="24"/>
          <w:szCs w:val="24"/>
        </w:rPr>
        <w:tab/>
      </w:r>
    </w:p>
    <w:p w14:paraId="6ACE3696" w14:textId="6D94C099"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La Presidenta de la Junta:</w:t>
      </w:r>
      <w:r w:rsidRPr="00B4368A">
        <w:rPr>
          <w:rFonts w:cs="Arial"/>
          <w:sz w:val="24"/>
          <w:szCs w:val="24"/>
        </w:rPr>
        <w:t xml:space="preserve"> Muchas gracias</w:t>
      </w:r>
      <w:r w:rsidR="00C94B6F" w:rsidRPr="00B4368A">
        <w:rPr>
          <w:rFonts w:cs="Arial"/>
          <w:sz w:val="24"/>
          <w:szCs w:val="24"/>
        </w:rPr>
        <w:t>,</w:t>
      </w:r>
      <w:r w:rsidRPr="00B4368A">
        <w:rPr>
          <w:rFonts w:cs="Arial"/>
          <w:sz w:val="24"/>
          <w:szCs w:val="24"/>
        </w:rPr>
        <w:t xml:space="preserve"> señor Secretario</w:t>
      </w:r>
      <w:r w:rsidR="00C94B6F" w:rsidRPr="00B4368A">
        <w:rPr>
          <w:rFonts w:cs="Arial"/>
          <w:sz w:val="24"/>
          <w:szCs w:val="24"/>
        </w:rPr>
        <w:t>. C</w:t>
      </w:r>
      <w:r w:rsidRPr="00B4368A">
        <w:rPr>
          <w:rFonts w:cs="Arial"/>
          <w:sz w:val="24"/>
          <w:szCs w:val="24"/>
        </w:rPr>
        <w:t xml:space="preserve">umpliendo con lo establecido en el artículo 7, numeral 1, incisos d) y e) del Reglamento de Sesiones de esta Junta, </w:t>
      </w:r>
      <w:r w:rsidR="00507A5F" w:rsidRPr="00B4368A">
        <w:rPr>
          <w:rFonts w:cs="Arial"/>
          <w:sz w:val="24"/>
          <w:szCs w:val="24"/>
        </w:rPr>
        <w:t xml:space="preserve">sírvase pasar lista de asistencia y </w:t>
      </w:r>
      <w:r w:rsidR="00122C8E" w:rsidRPr="00B4368A">
        <w:rPr>
          <w:rFonts w:cs="Arial"/>
          <w:sz w:val="24"/>
          <w:szCs w:val="24"/>
        </w:rPr>
        <w:t>declarar quórum</w:t>
      </w:r>
      <w:r w:rsidR="00EF215B" w:rsidRPr="00B4368A">
        <w:rPr>
          <w:rFonts w:cs="Arial"/>
          <w:sz w:val="24"/>
          <w:szCs w:val="24"/>
        </w:rPr>
        <w:t xml:space="preserve"> en su caso</w:t>
      </w:r>
      <w:r w:rsidR="00715CF2" w:rsidRPr="00B4368A">
        <w:rPr>
          <w:rFonts w:cs="Arial"/>
          <w:sz w:val="24"/>
          <w:szCs w:val="24"/>
        </w:rPr>
        <w:t xml:space="preserve">. </w:t>
      </w:r>
      <w:r w:rsidRPr="00B4368A">
        <w:rPr>
          <w:rFonts w:cs="Arial"/>
          <w:sz w:val="24"/>
          <w:szCs w:val="24"/>
        </w:rPr>
        <w:tab/>
      </w:r>
    </w:p>
    <w:p w14:paraId="0410FAA7" w14:textId="0C9A9536"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lastRenderedPageBreak/>
        <w:t>El Secretario de la Junta:</w:t>
      </w:r>
      <w:r w:rsidRPr="00B4368A">
        <w:rPr>
          <w:rFonts w:cs="Arial"/>
          <w:sz w:val="24"/>
          <w:szCs w:val="24"/>
        </w:rPr>
        <w:t xml:space="preserve"> Con gusto Consejera Presidenta. </w:t>
      </w:r>
      <w:r w:rsidR="00122C8E" w:rsidRPr="00B4368A">
        <w:rPr>
          <w:rFonts w:cs="Arial"/>
          <w:sz w:val="24"/>
          <w:szCs w:val="24"/>
        </w:rPr>
        <w:t>Integrantes</w:t>
      </w:r>
      <w:r w:rsidRPr="00B4368A">
        <w:rPr>
          <w:rFonts w:cs="Arial"/>
          <w:sz w:val="24"/>
          <w:szCs w:val="24"/>
        </w:rPr>
        <w:t xml:space="preserve"> </w:t>
      </w:r>
      <w:r w:rsidR="00D37048" w:rsidRPr="00B4368A">
        <w:rPr>
          <w:rFonts w:cs="Arial"/>
          <w:sz w:val="24"/>
          <w:szCs w:val="24"/>
        </w:rPr>
        <w:t xml:space="preserve">de la Junta </w:t>
      </w:r>
      <w:r w:rsidRPr="00B4368A">
        <w:rPr>
          <w:rFonts w:cs="Arial"/>
          <w:sz w:val="24"/>
          <w:szCs w:val="24"/>
        </w:rPr>
        <w:t>voy a proce</w:t>
      </w:r>
      <w:r w:rsidR="00507A5F" w:rsidRPr="00B4368A">
        <w:rPr>
          <w:rFonts w:cs="Arial"/>
          <w:sz w:val="24"/>
          <w:szCs w:val="24"/>
        </w:rPr>
        <w:t>der a pasar lista de asistencia</w:t>
      </w:r>
      <w:r w:rsidR="00E46346" w:rsidRPr="00B4368A">
        <w:rPr>
          <w:rFonts w:cs="Arial"/>
          <w:sz w:val="24"/>
          <w:szCs w:val="24"/>
        </w:rPr>
        <w:t xml:space="preserve">, </w:t>
      </w:r>
      <w:r w:rsidR="00D37048" w:rsidRPr="00B4368A">
        <w:rPr>
          <w:rFonts w:cs="Arial"/>
          <w:sz w:val="24"/>
          <w:szCs w:val="24"/>
        </w:rPr>
        <w:t xml:space="preserve">por lo que </w:t>
      </w:r>
      <w:r w:rsidR="00E46346" w:rsidRPr="00B4368A">
        <w:rPr>
          <w:rFonts w:cs="Arial"/>
          <w:sz w:val="24"/>
          <w:szCs w:val="24"/>
        </w:rPr>
        <w:t xml:space="preserve">agradeceré, </w:t>
      </w:r>
      <w:r w:rsidR="00507A5F" w:rsidRPr="00B4368A">
        <w:rPr>
          <w:rFonts w:cs="Arial"/>
          <w:sz w:val="24"/>
          <w:szCs w:val="24"/>
        </w:rPr>
        <w:t xml:space="preserve">contesten en clara y alta voz cuando </w:t>
      </w:r>
      <w:r w:rsidR="00B80CEF" w:rsidRPr="00B4368A">
        <w:rPr>
          <w:rFonts w:cs="Arial"/>
          <w:sz w:val="24"/>
          <w:szCs w:val="24"/>
        </w:rPr>
        <w:t>escuchen su</w:t>
      </w:r>
      <w:r w:rsidR="0016345B" w:rsidRPr="00B4368A">
        <w:rPr>
          <w:rFonts w:cs="Arial"/>
          <w:sz w:val="24"/>
          <w:szCs w:val="24"/>
        </w:rPr>
        <w:t xml:space="preserve"> </w:t>
      </w:r>
      <w:r w:rsidR="00507A5F" w:rsidRPr="00B4368A">
        <w:rPr>
          <w:rFonts w:cs="Arial"/>
          <w:sz w:val="24"/>
          <w:szCs w:val="24"/>
        </w:rPr>
        <w:t>nombre. Maestra</w:t>
      </w:r>
      <w:r w:rsidR="00AF1834" w:rsidRPr="00B4368A">
        <w:rPr>
          <w:rFonts w:cs="Arial"/>
          <w:sz w:val="24"/>
          <w:szCs w:val="24"/>
        </w:rPr>
        <w:t xml:space="preserve"> Elizabeth Nava Gutiérrez</w:t>
      </w:r>
      <w:r w:rsidRPr="00B4368A">
        <w:rPr>
          <w:rFonts w:cs="Arial"/>
          <w:sz w:val="24"/>
          <w:szCs w:val="24"/>
        </w:rPr>
        <w:t>.</w:t>
      </w:r>
      <w:r w:rsidRPr="00B4368A">
        <w:rPr>
          <w:rFonts w:cs="Arial"/>
          <w:sz w:val="24"/>
          <w:szCs w:val="24"/>
        </w:rPr>
        <w:tab/>
      </w:r>
    </w:p>
    <w:p w14:paraId="1A6C8A59" w14:textId="392A9430" w:rsidR="00604038" w:rsidRPr="00B4368A" w:rsidRDefault="00867EFB" w:rsidP="006249F9">
      <w:pPr>
        <w:tabs>
          <w:tab w:val="right" w:leader="hyphen" w:pos="9639"/>
        </w:tabs>
        <w:spacing w:line="240" w:lineRule="auto"/>
        <w:rPr>
          <w:rFonts w:cs="Arial"/>
          <w:b/>
          <w:sz w:val="24"/>
          <w:szCs w:val="24"/>
        </w:rPr>
      </w:pPr>
      <w:r w:rsidRPr="00B4368A">
        <w:rPr>
          <w:rFonts w:cs="Arial"/>
          <w:b/>
          <w:sz w:val="24"/>
          <w:szCs w:val="24"/>
        </w:rPr>
        <w:t xml:space="preserve">La </w:t>
      </w:r>
      <w:r w:rsidR="00604038" w:rsidRPr="00B4368A">
        <w:rPr>
          <w:rFonts w:cs="Arial"/>
          <w:b/>
          <w:sz w:val="24"/>
          <w:szCs w:val="24"/>
        </w:rPr>
        <w:t xml:space="preserve">Presidenta de la Junta: </w:t>
      </w:r>
      <w:r w:rsidR="00604038" w:rsidRPr="00B4368A">
        <w:rPr>
          <w:rFonts w:cs="Arial"/>
          <w:sz w:val="24"/>
          <w:szCs w:val="24"/>
        </w:rPr>
        <w:t>Presente.</w:t>
      </w:r>
      <w:r w:rsidR="00604038" w:rsidRPr="00B4368A">
        <w:rPr>
          <w:rFonts w:cs="Arial"/>
          <w:sz w:val="24"/>
          <w:szCs w:val="24"/>
        </w:rPr>
        <w:tab/>
      </w:r>
    </w:p>
    <w:p w14:paraId="51043C37" w14:textId="4563E3B9" w:rsidR="00604038" w:rsidRPr="00B4368A" w:rsidRDefault="00604038"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Licenciado Javier García Rodríguez, Director de Administración.</w:t>
      </w:r>
      <w:r w:rsidRPr="00B4368A">
        <w:rPr>
          <w:rFonts w:cs="Arial"/>
          <w:sz w:val="24"/>
          <w:szCs w:val="24"/>
        </w:rPr>
        <w:tab/>
      </w:r>
    </w:p>
    <w:p w14:paraId="2A86F98D" w14:textId="5C962D1A" w:rsidR="00604038" w:rsidRPr="00B4368A" w:rsidRDefault="00867EFB" w:rsidP="006249F9">
      <w:pPr>
        <w:tabs>
          <w:tab w:val="right" w:leader="hyphen" w:pos="9639"/>
        </w:tabs>
        <w:spacing w:line="240" w:lineRule="auto"/>
        <w:rPr>
          <w:rFonts w:cs="Arial"/>
          <w:sz w:val="24"/>
          <w:szCs w:val="24"/>
        </w:rPr>
      </w:pPr>
      <w:r w:rsidRPr="00B4368A">
        <w:rPr>
          <w:rFonts w:cs="Arial"/>
          <w:b/>
          <w:sz w:val="24"/>
          <w:szCs w:val="24"/>
        </w:rPr>
        <w:t xml:space="preserve">El </w:t>
      </w:r>
      <w:r w:rsidR="00604038" w:rsidRPr="00B4368A">
        <w:rPr>
          <w:rFonts w:cs="Arial"/>
          <w:b/>
          <w:sz w:val="24"/>
          <w:szCs w:val="24"/>
        </w:rPr>
        <w:t xml:space="preserve">Director de Administración: </w:t>
      </w:r>
      <w:r w:rsidR="00604038" w:rsidRPr="00B4368A">
        <w:rPr>
          <w:rFonts w:cs="Arial"/>
          <w:sz w:val="24"/>
          <w:szCs w:val="24"/>
        </w:rPr>
        <w:t>Presente.</w:t>
      </w:r>
      <w:r w:rsidR="00604038" w:rsidRPr="00B4368A">
        <w:rPr>
          <w:rFonts w:cs="Arial"/>
          <w:sz w:val="24"/>
          <w:szCs w:val="24"/>
        </w:rPr>
        <w:tab/>
      </w:r>
    </w:p>
    <w:p w14:paraId="5D67B154" w14:textId="269D77DA" w:rsidR="00FA3FB1" w:rsidRPr="00B4368A" w:rsidRDefault="00FA3FB1"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00EF2722">
        <w:rPr>
          <w:rFonts w:cs="Arial"/>
          <w:sz w:val="24"/>
          <w:szCs w:val="24"/>
        </w:rPr>
        <w:t>.</w:t>
      </w:r>
      <w:r w:rsidRPr="00B4368A">
        <w:rPr>
          <w:rFonts w:cs="Arial"/>
          <w:sz w:val="24"/>
          <w:szCs w:val="24"/>
        </w:rPr>
        <w:tab/>
      </w:r>
    </w:p>
    <w:p w14:paraId="6E0AC42C" w14:textId="00CC643D" w:rsidR="00FA3FB1" w:rsidRPr="00B4368A" w:rsidRDefault="00AF1834" w:rsidP="006249F9">
      <w:pPr>
        <w:tabs>
          <w:tab w:val="right" w:leader="hyphen" w:pos="9639"/>
        </w:tabs>
        <w:spacing w:line="240" w:lineRule="auto"/>
        <w:rPr>
          <w:rFonts w:cs="Arial"/>
          <w:b/>
          <w:sz w:val="24"/>
          <w:szCs w:val="24"/>
        </w:rPr>
      </w:pPr>
      <w:r w:rsidRPr="00B4368A">
        <w:rPr>
          <w:rFonts w:cs="Arial"/>
          <w:b/>
          <w:sz w:val="24"/>
          <w:szCs w:val="24"/>
        </w:rPr>
        <w:t xml:space="preserve">El </w:t>
      </w:r>
      <w:r w:rsidR="00FA3FB1" w:rsidRPr="00B4368A">
        <w:rPr>
          <w:rFonts w:cs="Arial"/>
          <w:b/>
          <w:sz w:val="24"/>
          <w:szCs w:val="24"/>
        </w:rPr>
        <w:t xml:space="preserve">Encargado de </w:t>
      </w:r>
      <w:r w:rsidR="00921AC6" w:rsidRPr="00B4368A">
        <w:rPr>
          <w:rFonts w:cs="Arial"/>
          <w:b/>
          <w:sz w:val="24"/>
          <w:szCs w:val="24"/>
        </w:rPr>
        <w:t>D</w:t>
      </w:r>
      <w:r w:rsidR="00FA3FB1" w:rsidRPr="00B4368A">
        <w:rPr>
          <w:rFonts w:cs="Arial"/>
          <w:b/>
          <w:sz w:val="24"/>
          <w:szCs w:val="24"/>
        </w:rPr>
        <w:t xml:space="preserve">espacho de la Dirección de Organización Electoral y Educación Cívica: </w:t>
      </w:r>
      <w:r w:rsidR="00FA3FB1" w:rsidRPr="00B4368A">
        <w:rPr>
          <w:rFonts w:cs="Arial"/>
          <w:sz w:val="24"/>
          <w:szCs w:val="24"/>
        </w:rPr>
        <w:t>Presente</w:t>
      </w:r>
      <w:r w:rsidR="00FA3FB1" w:rsidRPr="00B4368A">
        <w:rPr>
          <w:rFonts w:cs="Arial"/>
          <w:sz w:val="24"/>
          <w:szCs w:val="24"/>
        </w:rPr>
        <w:tab/>
      </w:r>
    </w:p>
    <w:p w14:paraId="67549980" w14:textId="51AF8B9F" w:rsidR="00604038" w:rsidRPr="00B4368A" w:rsidRDefault="00604038"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z w:val="24"/>
          <w:szCs w:val="24"/>
        </w:rPr>
        <w:t>El de la voz</w:t>
      </w:r>
      <w:r w:rsidR="00507A5F" w:rsidRPr="00B4368A">
        <w:rPr>
          <w:rFonts w:cs="Arial"/>
          <w:sz w:val="24"/>
          <w:szCs w:val="24"/>
        </w:rPr>
        <w:t>,</w:t>
      </w:r>
      <w:r w:rsidRPr="00B4368A">
        <w:rPr>
          <w:rFonts w:cs="Arial"/>
          <w:sz w:val="24"/>
          <w:szCs w:val="24"/>
        </w:rPr>
        <w:t xml:space="preserve"> Jorge Alberto Zavala Frías, </w:t>
      </w:r>
      <w:r w:rsidR="00E46346" w:rsidRPr="00B4368A">
        <w:rPr>
          <w:rFonts w:cs="Arial"/>
          <w:sz w:val="24"/>
          <w:szCs w:val="24"/>
        </w:rPr>
        <w:t xml:space="preserve">en </w:t>
      </w:r>
      <w:r w:rsidR="00D37048" w:rsidRPr="00B4368A">
        <w:rPr>
          <w:rFonts w:cs="Arial"/>
          <w:sz w:val="24"/>
          <w:szCs w:val="24"/>
        </w:rPr>
        <w:t xml:space="preserve">su </w:t>
      </w:r>
      <w:r w:rsidR="00E46346" w:rsidRPr="00B4368A">
        <w:rPr>
          <w:rFonts w:cs="Arial"/>
          <w:sz w:val="24"/>
          <w:szCs w:val="24"/>
        </w:rPr>
        <w:t xml:space="preserve">calidad de </w:t>
      </w:r>
      <w:r w:rsidRPr="00B4368A">
        <w:rPr>
          <w:rFonts w:cs="Arial"/>
          <w:sz w:val="24"/>
          <w:szCs w:val="24"/>
        </w:rPr>
        <w:t>Secretario</w:t>
      </w:r>
      <w:r w:rsidR="00EF215B" w:rsidRPr="00B4368A">
        <w:rPr>
          <w:rFonts w:cs="Arial"/>
          <w:sz w:val="24"/>
          <w:szCs w:val="24"/>
        </w:rPr>
        <w:t xml:space="preserve"> de </w:t>
      </w:r>
      <w:r w:rsidR="005D6A71" w:rsidRPr="00B4368A">
        <w:rPr>
          <w:rFonts w:cs="Arial"/>
          <w:sz w:val="24"/>
          <w:szCs w:val="24"/>
        </w:rPr>
        <w:t xml:space="preserve">esta </w:t>
      </w:r>
      <w:r w:rsidR="00EF215B" w:rsidRPr="00B4368A">
        <w:rPr>
          <w:rFonts w:cs="Arial"/>
          <w:sz w:val="24"/>
          <w:szCs w:val="24"/>
        </w:rPr>
        <w:t>Junta</w:t>
      </w:r>
      <w:r w:rsidRPr="00B4368A">
        <w:rPr>
          <w:rFonts w:cs="Arial"/>
          <w:sz w:val="24"/>
          <w:szCs w:val="24"/>
        </w:rPr>
        <w:t xml:space="preserve">, presente. Consejera Presidenta para efectos de esta sesión, hay una asistencia de </w:t>
      </w:r>
      <w:r w:rsidR="00FA3FB1" w:rsidRPr="00B4368A">
        <w:rPr>
          <w:rFonts w:cs="Arial"/>
          <w:sz w:val="24"/>
          <w:szCs w:val="24"/>
        </w:rPr>
        <w:t>cuatro</w:t>
      </w:r>
      <w:r w:rsidRPr="00B4368A">
        <w:rPr>
          <w:rFonts w:cs="Arial"/>
          <w:sz w:val="24"/>
          <w:szCs w:val="24"/>
        </w:rPr>
        <w:t xml:space="preserve"> integrantes de esta Junta, por lo que en términos de lo dispuesto </w:t>
      </w:r>
      <w:r w:rsidR="0016345B" w:rsidRPr="00B4368A">
        <w:rPr>
          <w:rFonts w:cs="Arial"/>
          <w:sz w:val="24"/>
          <w:szCs w:val="24"/>
        </w:rPr>
        <w:t xml:space="preserve">por </w:t>
      </w:r>
      <w:r w:rsidRPr="00B4368A">
        <w:rPr>
          <w:rFonts w:cs="Arial"/>
          <w:sz w:val="24"/>
          <w:szCs w:val="24"/>
        </w:rPr>
        <w:t>el artículo 7, numeral 1, inciso e) y 14 numeral 1, del Reglamento de Sesiones de la Junta Estatal Ejecutiva</w:t>
      </w:r>
      <w:r w:rsidR="00621AB9" w:rsidRPr="00B4368A">
        <w:rPr>
          <w:rFonts w:cs="Arial"/>
          <w:sz w:val="24"/>
          <w:szCs w:val="24"/>
        </w:rPr>
        <w:t>,</w:t>
      </w:r>
      <w:r w:rsidR="00303ED6" w:rsidRPr="00B4368A">
        <w:rPr>
          <w:rFonts w:cs="Arial"/>
          <w:sz w:val="24"/>
          <w:szCs w:val="24"/>
        </w:rPr>
        <w:t xml:space="preserve"> se declara</w:t>
      </w:r>
      <w:r w:rsidRPr="00B4368A">
        <w:rPr>
          <w:rFonts w:cs="Arial"/>
          <w:sz w:val="24"/>
          <w:szCs w:val="24"/>
        </w:rPr>
        <w:t xml:space="preserve"> la existenci</w:t>
      </w:r>
      <w:r w:rsidR="00715CF2" w:rsidRPr="00B4368A">
        <w:rPr>
          <w:rFonts w:cs="Arial"/>
          <w:sz w:val="24"/>
          <w:szCs w:val="24"/>
        </w:rPr>
        <w:t xml:space="preserve">a del quórum legal para </w:t>
      </w:r>
      <w:r w:rsidR="003B28A9" w:rsidRPr="00B4368A">
        <w:rPr>
          <w:rFonts w:cs="Arial"/>
          <w:sz w:val="24"/>
          <w:szCs w:val="24"/>
        </w:rPr>
        <w:t xml:space="preserve">la celebración de nuestra </w:t>
      </w:r>
      <w:r w:rsidRPr="00B4368A">
        <w:rPr>
          <w:rFonts w:cs="Arial"/>
          <w:sz w:val="24"/>
          <w:szCs w:val="24"/>
        </w:rPr>
        <w:t>sesión</w:t>
      </w:r>
      <w:r w:rsidR="003B28A9" w:rsidRPr="00B4368A">
        <w:rPr>
          <w:rFonts w:cs="Arial"/>
          <w:sz w:val="24"/>
          <w:szCs w:val="24"/>
        </w:rPr>
        <w:t xml:space="preserve"> de carácter extraordinario</w:t>
      </w:r>
      <w:r w:rsidR="00EF2722">
        <w:rPr>
          <w:rFonts w:cs="Arial"/>
          <w:sz w:val="24"/>
          <w:szCs w:val="24"/>
        </w:rPr>
        <w:t>.</w:t>
      </w:r>
      <w:r w:rsidRPr="00B4368A">
        <w:rPr>
          <w:rFonts w:cs="Arial"/>
          <w:sz w:val="24"/>
          <w:szCs w:val="24"/>
        </w:rPr>
        <w:tab/>
      </w:r>
    </w:p>
    <w:p w14:paraId="3391C427" w14:textId="07DDE101"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w:t>
      </w:r>
      <w:r w:rsidR="00E46346" w:rsidRPr="00B4368A">
        <w:rPr>
          <w:rFonts w:cs="Arial"/>
          <w:sz w:val="24"/>
          <w:szCs w:val="24"/>
        </w:rPr>
        <w:t>. P</w:t>
      </w:r>
      <w:r w:rsidRPr="00B4368A">
        <w:rPr>
          <w:rFonts w:cs="Arial"/>
          <w:sz w:val="24"/>
          <w:szCs w:val="24"/>
        </w:rPr>
        <w:t>or favor dé a conocer el siguiente punto de</w:t>
      </w:r>
      <w:r w:rsidR="00262C7E" w:rsidRPr="00B4368A">
        <w:rPr>
          <w:rFonts w:cs="Arial"/>
          <w:sz w:val="24"/>
          <w:szCs w:val="24"/>
        </w:rPr>
        <w:t>l</w:t>
      </w:r>
      <w:r w:rsidRPr="00B4368A">
        <w:rPr>
          <w:rFonts w:cs="Arial"/>
          <w:sz w:val="24"/>
          <w:szCs w:val="24"/>
        </w:rPr>
        <w:t xml:space="preserve"> orden del día.</w:t>
      </w:r>
      <w:r w:rsidRPr="00B4368A">
        <w:rPr>
          <w:rFonts w:cs="Arial"/>
          <w:sz w:val="24"/>
          <w:szCs w:val="24"/>
        </w:rPr>
        <w:tab/>
      </w:r>
    </w:p>
    <w:p w14:paraId="7A1EE149" w14:textId="77777777"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pacing w:val="-4"/>
          <w:sz w:val="24"/>
          <w:szCs w:val="24"/>
        </w:rPr>
        <w:t xml:space="preserve">Con gusto Consejera Presidenta. </w:t>
      </w:r>
      <w:r w:rsidRPr="00B4368A">
        <w:rPr>
          <w:rFonts w:cs="Arial"/>
          <w:sz w:val="24"/>
          <w:szCs w:val="24"/>
        </w:rPr>
        <w:t xml:space="preserve">El </w:t>
      </w:r>
      <w:r w:rsidRPr="00B4368A">
        <w:rPr>
          <w:rFonts w:cs="Arial"/>
          <w:b/>
          <w:sz w:val="24"/>
          <w:szCs w:val="24"/>
        </w:rPr>
        <w:t xml:space="preserve">tercer punto </w:t>
      </w:r>
      <w:r w:rsidRPr="00B4368A">
        <w:rPr>
          <w:rFonts w:cs="Arial"/>
          <w:sz w:val="24"/>
          <w:szCs w:val="24"/>
        </w:rPr>
        <w:t xml:space="preserve">del orden del día, es el relativo a la </w:t>
      </w:r>
      <w:r w:rsidRPr="00B4368A">
        <w:rPr>
          <w:rFonts w:cs="Arial"/>
          <w:b/>
          <w:sz w:val="24"/>
          <w:szCs w:val="24"/>
        </w:rPr>
        <w:t>aprobación del orden del día</w:t>
      </w:r>
      <w:r w:rsidRPr="00B4368A">
        <w:rPr>
          <w:rFonts w:cs="Arial"/>
          <w:sz w:val="24"/>
          <w:szCs w:val="24"/>
        </w:rPr>
        <w:t>.</w:t>
      </w:r>
      <w:r w:rsidRPr="00B4368A">
        <w:rPr>
          <w:rFonts w:cs="Arial"/>
          <w:sz w:val="24"/>
          <w:szCs w:val="24"/>
        </w:rPr>
        <w:tab/>
      </w:r>
    </w:p>
    <w:p w14:paraId="0DB5948D" w14:textId="2D47F950"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 de conformidad con lo dispuesto por el artículo 16, numeral 1, del Reglamento de Sesiones</w:t>
      </w:r>
      <w:r w:rsidR="008B133C" w:rsidRPr="00B4368A">
        <w:rPr>
          <w:rFonts w:cs="Arial"/>
          <w:sz w:val="24"/>
          <w:szCs w:val="24"/>
        </w:rPr>
        <w:t xml:space="preserve"> de este órgano colegiado,</w:t>
      </w:r>
      <w:r w:rsidRPr="00B4368A">
        <w:rPr>
          <w:rFonts w:cs="Arial"/>
          <w:sz w:val="24"/>
          <w:szCs w:val="24"/>
        </w:rPr>
        <w:t xml:space="preserve"> le </w:t>
      </w:r>
      <w:r w:rsidR="008B133C" w:rsidRPr="00B4368A">
        <w:rPr>
          <w:rFonts w:cs="Arial"/>
          <w:sz w:val="24"/>
          <w:szCs w:val="24"/>
        </w:rPr>
        <w:t xml:space="preserve">solicito </w:t>
      </w:r>
      <w:r w:rsidRPr="00B4368A">
        <w:rPr>
          <w:rFonts w:cs="Arial"/>
          <w:sz w:val="24"/>
          <w:szCs w:val="24"/>
        </w:rPr>
        <w:t xml:space="preserve">someta a votación la aprobación del orden del día </w:t>
      </w:r>
      <w:r w:rsidR="00C815F9" w:rsidRPr="00B4368A">
        <w:rPr>
          <w:rFonts w:cs="Arial"/>
          <w:sz w:val="24"/>
          <w:szCs w:val="24"/>
        </w:rPr>
        <w:t>antes referido</w:t>
      </w:r>
      <w:r w:rsidRPr="00B4368A">
        <w:rPr>
          <w:rFonts w:cs="Arial"/>
          <w:sz w:val="24"/>
          <w:szCs w:val="24"/>
        </w:rPr>
        <w:t>.</w:t>
      </w:r>
      <w:r w:rsidRPr="00B4368A">
        <w:rPr>
          <w:rFonts w:cs="Arial"/>
          <w:sz w:val="24"/>
          <w:szCs w:val="24"/>
        </w:rPr>
        <w:tab/>
      </w:r>
    </w:p>
    <w:p w14:paraId="0A108F69" w14:textId="525E06E0" w:rsidR="00604038" w:rsidRPr="00B4368A" w:rsidRDefault="00604038" w:rsidP="006249F9">
      <w:pPr>
        <w:tabs>
          <w:tab w:val="right" w:leader="hyphen" w:pos="9639"/>
        </w:tabs>
        <w:spacing w:line="240" w:lineRule="auto"/>
        <w:rPr>
          <w:rFonts w:cs="Arial"/>
          <w:spacing w:val="-4"/>
          <w:sz w:val="24"/>
          <w:szCs w:val="24"/>
        </w:rPr>
      </w:pPr>
      <w:r w:rsidRPr="00B4368A">
        <w:rPr>
          <w:rFonts w:cs="Arial"/>
          <w:b/>
          <w:sz w:val="24"/>
          <w:szCs w:val="24"/>
        </w:rPr>
        <w:t xml:space="preserve">El Secretario de la Junta: </w:t>
      </w:r>
      <w:r w:rsidR="007C41F7" w:rsidRPr="00B4368A">
        <w:rPr>
          <w:rFonts w:cs="Arial"/>
          <w:sz w:val="24"/>
          <w:szCs w:val="24"/>
        </w:rPr>
        <w:t>Con gusto Consejera Presidenta, i</w:t>
      </w:r>
      <w:r w:rsidR="00E412FA" w:rsidRPr="00B4368A">
        <w:rPr>
          <w:rFonts w:cs="Arial"/>
          <w:sz w:val="24"/>
          <w:szCs w:val="24"/>
        </w:rPr>
        <w:t>ntegrante</w:t>
      </w:r>
      <w:r w:rsidR="00E412FA" w:rsidRPr="00B4368A">
        <w:rPr>
          <w:rFonts w:cs="Arial"/>
          <w:spacing w:val="-4"/>
          <w:sz w:val="24"/>
          <w:szCs w:val="24"/>
        </w:rPr>
        <w:t xml:space="preserve">s de la Junta Estatal Ejecutiva </w:t>
      </w:r>
      <w:r w:rsidRPr="00B4368A">
        <w:rPr>
          <w:rFonts w:cs="Arial"/>
          <w:spacing w:val="-4"/>
          <w:sz w:val="24"/>
          <w:szCs w:val="24"/>
        </w:rPr>
        <w:t>se somete a votación la aprobación del orden del día preparado</w:t>
      </w:r>
      <w:r w:rsidR="00E46346" w:rsidRPr="00B4368A">
        <w:rPr>
          <w:rFonts w:cs="Arial"/>
          <w:spacing w:val="-4"/>
          <w:sz w:val="24"/>
          <w:szCs w:val="24"/>
        </w:rPr>
        <w:t xml:space="preserve"> para esta sesión, por </w:t>
      </w:r>
      <w:r w:rsidR="00E412FA" w:rsidRPr="00B4368A">
        <w:rPr>
          <w:rFonts w:cs="Arial"/>
          <w:spacing w:val="-4"/>
          <w:sz w:val="24"/>
          <w:szCs w:val="24"/>
        </w:rPr>
        <w:t xml:space="preserve">lo que agradeceré </w:t>
      </w:r>
      <w:r w:rsidR="005C5707" w:rsidRPr="00B4368A">
        <w:rPr>
          <w:rFonts w:cs="Arial"/>
          <w:spacing w:val="-4"/>
          <w:sz w:val="24"/>
          <w:szCs w:val="24"/>
        </w:rPr>
        <w:t xml:space="preserve">por favor manifiesten el sentido de su voto al escuchar su nombre </w:t>
      </w:r>
      <w:r w:rsidR="00507A5F" w:rsidRPr="00B4368A">
        <w:rPr>
          <w:rFonts w:cs="Arial"/>
          <w:spacing w:val="-4"/>
          <w:sz w:val="24"/>
          <w:szCs w:val="24"/>
        </w:rPr>
        <w:t>Maestr</w:t>
      </w:r>
      <w:r w:rsidRPr="00B4368A">
        <w:rPr>
          <w:rFonts w:cs="Arial"/>
          <w:spacing w:val="-4"/>
          <w:sz w:val="24"/>
          <w:szCs w:val="24"/>
        </w:rPr>
        <w:t xml:space="preserve">a </w:t>
      </w:r>
      <w:r w:rsidR="005C5707" w:rsidRPr="00B4368A">
        <w:rPr>
          <w:rFonts w:cs="Arial"/>
          <w:sz w:val="24"/>
          <w:szCs w:val="24"/>
        </w:rPr>
        <w:t>Elizabeth Nava Gutiérrez</w:t>
      </w:r>
      <w:r w:rsidR="00EF2722">
        <w:rPr>
          <w:rFonts w:cs="Arial"/>
          <w:sz w:val="24"/>
          <w:szCs w:val="24"/>
        </w:rPr>
        <w:t>.</w:t>
      </w:r>
      <w:r w:rsidRPr="00B4368A">
        <w:rPr>
          <w:rFonts w:cs="Arial"/>
          <w:spacing w:val="-4"/>
          <w:sz w:val="24"/>
          <w:szCs w:val="24"/>
        </w:rPr>
        <w:tab/>
      </w:r>
    </w:p>
    <w:p w14:paraId="385A6CBD" w14:textId="3E6E2845" w:rsidR="00604038" w:rsidRPr="00B4368A" w:rsidRDefault="00867EFB" w:rsidP="006249F9">
      <w:pPr>
        <w:tabs>
          <w:tab w:val="right" w:leader="hyphen" w:pos="9639"/>
        </w:tabs>
        <w:spacing w:line="240" w:lineRule="auto"/>
        <w:rPr>
          <w:rFonts w:cs="Arial"/>
          <w:spacing w:val="-4"/>
          <w:sz w:val="24"/>
          <w:szCs w:val="24"/>
        </w:rPr>
      </w:pPr>
      <w:r w:rsidRPr="00B4368A">
        <w:rPr>
          <w:rFonts w:cs="Arial"/>
          <w:b/>
          <w:sz w:val="24"/>
          <w:szCs w:val="24"/>
        </w:rPr>
        <w:t xml:space="preserve">La </w:t>
      </w:r>
      <w:r w:rsidR="00604038" w:rsidRPr="00B4368A">
        <w:rPr>
          <w:rFonts w:cs="Arial"/>
          <w:b/>
          <w:sz w:val="24"/>
          <w:szCs w:val="24"/>
        </w:rPr>
        <w:t xml:space="preserve">Presidenta de la Junta: </w:t>
      </w:r>
      <w:r w:rsidR="00604038" w:rsidRPr="00B4368A">
        <w:rPr>
          <w:rFonts w:cs="Arial"/>
          <w:bCs/>
          <w:sz w:val="24"/>
          <w:szCs w:val="24"/>
        </w:rPr>
        <w:t xml:space="preserve">A </w:t>
      </w:r>
      <w:r w:rsidR="00382DB7" w:rsidRPr="00B4368A">
        <w:rPr>
          <w:rFonts w:cs="Arial"/>
          <w:bCs/>
          <w:sz w:val="24"/>
          <w:szCs w:val="24"/>
        </w:rPr>
        <w:t>favor.</w:t>
      </w:r>
      <w:r w:rsidR="00382DB7" w:rsidRPr="00B4368A">
        <w:rPr>
          <w:rFonts w:cs="Arial"/>
          <w:bCs/>
          <w:sz w:val="24"/>
          <w:szCs w:val="24"/>
        </w:rPr>
        <w:tab/>
      </w:r>
    </w:p>
    <w:p w14:paraId="000A4DFB" w14:textId="6059CF7D" w:rsidR="00604038" w:rsidRPr="00B4368A" w:rsidRDefault="00604038" w:rsidP="006249F9">
      <w:pPr>
        <w:tabs>
          <w:tab w:val="right" w:leader="hyphen" w:pos="9639"/>
        </w:tabs>
        <w:spacing w:line="240" w:lineRule="auto"/>
        <w:rPr>
          <w:rFonts w:cs="Arial"/>
          <w:bCs/>
          <w:sz w:val="24"/>
          <w:szCs w:val="24"/>
        </w:rPr>
      </w:pPr>
      <w:r w:rsidRPr="00B4368A">
        <w:rPr>
          <w:rFonts w:cs="Arial"/>
          <w:b/>
          <w:sz w:val="24"/>
          <w:szCs w:val="24"/>
        </w:rPr>
        <w:t xml:space="preserve">El Secretario de la Junta: </w:t>
      </w:r>
      <w:r w:rsidRPr="00B4368A">
        <w:rPr>
          <w:rFonts w:cs="Arial"/>
          <w:sz w:val="24"/>
          <w:szCs w:val="24"/>
        </w:rPr>
        <w:t>Licenciado Javier García Rodríguez</w:t>
      </w:r>
      <w:r w:rsidRPr="00B4368A">
        <w:rPr>
          <w:rFonts w:cs="Arial"/>
          <w:bCs/>
          <w:sz w:val="24"/>
          <w:szCs w:val="24"/>
        </w:rPr>
        <w:t>, Director de Administración.</w:t>
      </w:r>
      <w:r w:rsidRPr="00B4368A">
        <w:rPr>
          <w:rFonts w:cs="Arial"/>
          <w:bCs/>
          <w:sz w:val="24"/>
          <w:szCs w:val="24"/>
        </w:rPr>
        <w:tab/>
      </w:r>
    </w:p>
    <w:p w14:paraId="265E35F5" w14:textId="483F471F" w:rsidR="00604038" w:rsidRPr="00B4368A" w:rsidRDefault="00867EFB" w:rsidP="006249F9">
      <w:pPr>
        <w:tabs>
          <w:tab w:val="right" w:leader="hyphen" w:pos="9639"/>
        </w:tabs>
        <w:spacing w:line="240" w:lineRule="auto"/>
        <w:rPr>
          <w:rFonts w:cs="Arial"/>
          <w:bCs/>
          <w:sz w:val="24"/>
          <w:szCs w:val="24"/>
        </w:rPr>
      </w:pPr>
      <w:r w:rsidRPr="00B4368A">
        <w:rPr>
          <w:rFonts w:cs="Arial"/>
          <w:b/>
          <w:bCs/>
          <w:sz w:val="24"/>
          <w:szCs w:val="24"/>
        </w:rPr>
        <w:t>El</w:t>
      </w:r>
      <w:r w:rsidR="00604038" w:rsidRPr="00B4368A">
        <w:rPr>
          <w:rFonts w:cs="Arial"/>
          <w:b/>
          <w:bCs/>
          <w:sz w:val="24"/>
          <w:szCs w:val="24"/>
        </w:rPr>
        <w:t xml:space="preserve"> Director de Administración</w:t>
      </w:r>
      <w:r w:rsidR="00604038" w:rsidRPr="00B4368A">
        <w:rPr>
          <w:rFonts w:cs="Arial"/>
          <w:b/>
          <w:sz w:val="24"/>
          <w:szCs w:val="24"/>
        </w:rPr>
        <w:t xml:space="preserve">: </w:t>
      </w:r>
      <w:r w:rsidR="00604038" w:rsidRPr="00B4368A">
        <w:rPr>
          <w:rFonts w:cs="Arial"/>
          <w:bCs/>
          <w:sz w:val="24"/>
          <w:szCs w:val="24"/>
        </w:rPr>
        <w:t>A favor.</w:t>
      </w:r>
      <w:r w:rsidR="00604038" w:rsidRPr="00B4368A">
        <w:rPr>
          <w:rFonts w:cs="Arial"/>
          <w:bCs/>
          <w:sz w:val="24"/>
          <w:szCs w:val="24"/>
        </w:rPr>
        <w:tab/>
      </w:r>
    </w:p>
    <w:p w14:paraId="336FE9F0" w14:textId="78FE8CD5" w:rsidR="00F804AA" w:rsidRPr="00B4368A" w:rsidRDefault="00F804AA"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Pr="00B4368A">
        <w:rPr>
          <w:rFonts w:cs="Arial"/>
          <w:sz w:val="24"/>
          <w:szCs w:val="24"/>
        </w:rPr>
        <w:tab/>
      </w:r>
    </w:p>
    <w:p w14:paraId="676E77AC" w14:textId="5BE861B8" w:rsidR="00F804AA" w:rsidRPr="00B4368A" w:rsidRDefault="005D435D" w:rsidP="006249F9">
      <w:pPr>
        <w:tabs>
          <w:tab w:val="right" w:leader="hyphen" w:pos="9639"/>
        </w:tabs>
        <w:spacing w:line="240" w:lineRule="auto"/>
        <w:rPr>
          <w:rFonts w:cs="Arial"/>
          <w:b/>
          <w:sz w:val="24"/>
          <w:szCs w:val="24"/>
        </w:rPr>
      </w:pPr>
      <w:r w:rsidRPr="00B4368A">
        <w:rPr>
          <w:rFonts w:cs="Arial"/>
          <w:b/>
          <w:sz w:val="24"/>
          <w:szCs w:val="24"/>
        </w:rPr>
        <w:t xml:space="preserve">El </w:t>
      </w:r>
      <w:r w:rsidR="00921AC6" w:rsidRPr="00B4368A">
        <w:rPr>
          <w:rFonts w:cs="Arial"/>
          <w:b/>
          <w:sz w:val="24"/>
          <w:szCs w:val="24"/>
        </w:rPr>
        <w:t>Encargado de D</w:t>
      </w:r>
      <w:r w:rsidR="00F804AA" w:rsidRPr="00B4368A">
        <w:rPr>
          <w:rFonts w:cs="Arial"/>
          <w:b/>
          <w:sz w:val="24"/>
          <w:szCs w:val="24"/>
        </w:rPr>
        <w:t xml:space="preserve">espacho de la Dirección de Organización Electoral y Educación Cívica: </w:t>
      </w:r>
      <w:r w:rsidR="00F804AA" w:rsidRPr="00B4368A">
        <w:rPr>
          <w:rFonts w:cs="Arial"/>
          <w:sz w:val="24"/>
          <w:szCs w:val="24"/>
        </w:rPr>
        <w:t>A favor</w:t>
      </w:r>
      <w:r w:rsidR="00EF2722">
        <w:rPr>
          <w:rFonts w:cs="Arial"/>
          <w:sz w:val="24"/>
          <w:szCs w:val="24"/>
        </w:rPr>
        <w:t>.</w:t>
      </w:r>
      <w:r w:rsidR="00F804AA" w:rsidRPr="00B4368A">
        <w:rPr>
          <w:rFonts w:cs="Arial"/>
          <w:sz w:val="24"/>
          <w:szCs w:val="24"/>
        </w:rPr>
        <w:tab/>
      </w:r>
    </w:p>
    <w:p w14:paraId="0080770A" w14:textId="6CFCC9D9"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pacing w:val="-4"/>
          <w:sz w:val="24"/>
          <w:szCs w:val="24"/>
        </w:rPr>
        <w:t>El de la voz Jorge Alberto Zavala Frías</w:t>
      </w:r>
      <w:r w:rsidR="00507A5F" w:rsidRPr="00B4368A">
        <w:rPr>
          <w:rFonts w:cs="Arial"/>
          <w:spacing w:val="-4"/>
          <w:sz w:val="24"/>
          <w:szCs w:val="24"/>
        </w:rPr>
        <w:t>,</w:t>
      </w:r>
      <w:r w:rsidRPr="00B4368A">
        <w:rPr>
          <w:rFonts w:cs="Arial"/>
          <w:spacing w:val="-4"/>
          <w:sz w:val="24"/>
          <w:szCs w:val="24"/>
        </w:rPr>
        <w:t xml:space="preserve"> Secretario </w:t>
      </w:r>
      <w:r w:rsidR="000C1A6A" w:rsidRPr="00B4368A">
        <w:rPr>
          <w:rFonts w:cs="Arial"/>
          <w:spacing w:val="-4"/>
          <w:sz w:val="24"/>
          <w:szCs w:val="24"/>
        </w:rPr>
        <w:t>de la junta con el proyecto</w:t>
      </w:r>
      <w:r w:rsidR="00507A5F" w:rsidRPr="00B4368A">
        <w:rPr>
          <w:rFonts w:cs="Arial"/>
          <w:spacing w:val="-4"/>
          <w:sz w:val="24"/>
          <w:szCs w:val="24"/>
        </w:rPr>
        <w:t>.</w:t>
      </w:r>
      <w:r w:rsidRPr="00B4368A">
        <w:rPr>
          <w:rFonts w:cs="Arial"/>
          <w:spacing w:val="-4"/>
          <w:sz w:val="24"/>
          <w:szCs w:val="24"/>
        </w:rPr>
        <w:t xml:space="preserve"> Consejera Presidenta el orden del día </w:t>
      </w:r>
      <w:r w:rsidR="004A2843" w:rsidRPr="00B4368A">
        <w:rPr>
          <w:rFonts w:cs="Arial"/>
          <w:spacing w:val="-4"/>
          <w:sz w:val="24"/>
          <w:szCs w:val="24"/>
        </w:rPr>
        <w:t xml:space="preserve">sometido a votación </w:t>
      </w:r>
      <w:r w:rsidRPr="00B4368A">
        <w:rPr>
          <w:rFonts w:cs="Arial"/>
          <w:spacing w:val="-4"/>
          <w:sz w:val="24"/>
          <w:szCs w:val="24"/>
        </w:rPr>
        <w:t>ha sido aprobado por</w:t>
      </w:r>
      <w:r w:rsidRPr="00B4368A">
        <w:rPr>
          <w:rFonts w:cs="Arial"/>
          <w:b/>
          <w:spacing w:val="-4"/>
          <w:sz w:val="24"/>
          <w:szCs w:val="24"/>
        </w:rPr>
        <w:t xml:space="preserve"> unanimidad</w:t>
      </w:r>
      <w:r w:rsidRPr="00B4368A">
        <w:rPr>
          <w:rFonts w:cs="Arial"/>
          <w:spacing w:val="-4"/>
          <w:sz w:val="24"/>
          <w:szCs w:val="24"/>
        </w:rPr>
        <w:t>.</w:t>
      </w:r>
      <w:r w:rsidRPr="00B4368A">
        <w:rPr>
          <w:rFonts w:cs="Arial"/>
          <w:spacing w:val="-4"/>
          <w:sz w:val="24"/>
          <w:szCs w:val="24"/>
        </w:rPr>
        <w:tab/>
      </w:r>
    </w:p>
    <w:p w14:paraId="5B6376B9" w14:textId="77777777"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w:t>
      </w:r>
      <w:r w:rsidRPr="00B4368A">
        <w:rPr>
          <w:rFonts w:cs="Arial"/>
          <w:spacing w:val="-4"/>
          <w:sz w:val="24"/>
          <w:szCs w:val="24"/>
        </w:rPr>
        <w:t xml:space="preserve">, </w:t>
      </w:r>
      <w:r w:rsidRPr="00B4368A">
        <w:rPr>
          <w:rFonts w:cs="Arial"/>
          <w:sz w:val="24"/>
          <w:szCs w:val="24"/>
        </w:rPr>
        <w:t>por favor dé a conocer el siguiente punto del orden del día.</w:t>
      </w:r>
      <w:r w:rsidRPr="00B4368A">
        <w:rPr>
          <w:rFonts w:cs="Arial"/>
          <w:sz w:val="24"/>
          <w:szCs w:val="24"/>
        </w:rPr>
        <w:tab/>
      </w:r>
    </w:p>
    <w:p w14:paraId="11CE8AFA" w14:textId="6328E755"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El Secretario de la Junta: </w:t>
      </w:r>
      <w:r w:rsidRPr="00B4368A">
        <w:rPr>
          <w:rFonts w:cs="Arial"/>
          <w:sz w:val="24"/>
          <w:szCs w:val="24"/>
        </w:rPr>
        <w:t xml:space="preserve">Con gusto Consejera Presidenta. </w:t>
      </w:r>
      <w:r w:rsidR="00507A5F" w:rsidRPr="00B4368A">
        <w:rPr>
          <w:rFonts w:cs="Arial"/>
          <w:sz w:val="24"/>
          <w:szCs w:val="24"/>
        </w:rPr>
        <w:t xml:space="preserve">El </w:t>
      </w:r>
      <w:r w:rsidR="00507A5F" w:rsidRPr="00B4368A">
        <w:rPr>
          <w:rFonts w:cs="Arial"/>
          <w:b/>
          <w:sz w:val="24"/>
          <w:szCs w:val="24"/>
        </w:rPr>
        <w:t>cuarto punto</w:t>
      </w:r>
      <w:r w:rsidR="00507A5F" w:rsidRPr="00B4368A">
        <w:rPr>
          <w:rFonts w:cs="Arial"/>
          <w:sz w:val="24"/>
          <w:szCs w:val="24"/>
        </w:rPr>
        <w:t xml:space="preserve"> del orden del día</w:t>
      </w:r>
      <w:r w:rsidR="00CC7015" w:rsidRPr="00B4368A">
        <w:rPr>
          <w:rFonts w:cs="Arial"/>
          <w:sz w:val="24"/>
          <w:szCs w:val="24"/>
        </w:rPr>
        <w:t>,</w:t>
      </w:r>
      <w:r w:rsidR="00507A5F" w:rsidRPr="00B4368A">
        <w:rPr>
          <w:rFonts w:cs="Arial"/>
          <w:sz w:val="24"/>
          <w:szCs w:val="24"/>
        </w:rPr>
        <w:t xml:space="preserve"> es el relativo</w:t>
      </w:r>
      <w:r w:rsidR="00CC7015" w:rsidRPr="00B4368A">
        <w:rPr>
          <w:rFonts w:cs="Arial"/>
          <w:sz w:val="24"/>
          <w:szCs w:val="24"/>
        </w:rPr>
        <w:t xml:space="preserve"> a la</w:t>
      </w:r>
      <w:r w:rsidR="003E296B" w:rsidRPr="00B4368A">
        <w:rPr>
          <w:rFonts w:cs="Arial"/>
          <w:sz w:val="24"/>
          <w:szCs w:val="24"/>
        </w:rPr>
        <w:t xml:space="preserve"> </w:t>
      </w:r>
      <w:r w:rsidR="003E296B" w:rsidRPr="00B4368A">
        <w:rPr>
          <w:b/>
          <w:sz w:val="24"/>
          <w:szCs w:val="24"/>
        </w:rPr>
        <w:t>presentación y aprobación, en su caso, de la propuesta que hace la Secretaría Ejecutiva, respecto a la adecuación, transferencia y/o reclasificación al presupuesto del ejercicio 2023, para su trámite ante la secretaría de finanzas del estado</w:t>
      </w:r>
      <w:r w:rsidRPr="00B4368A">
        <w:rPr>
          <w:rFonts w:cs="Arial"/>
          <w:sz w:val="24"/>
          <w:szCs w:val="24"/>
        </w:rPr>
        <w:tab/>
      </w:r>
    </w:p>
    <w:p w14:paraId="6B2FC821" w14:textId="3702CABA" w:rsidR="00064D87" w:rsidRPr="00B4368A" w:rsidRDefault="00030EC9"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008E1EA4" w:rsidRPr="00B4368A">
        <w:rPr>
          <w:rFonts w:cs="Arial"/>
          <w:sz w:val="24"/>
          <w:szCs w:val="24"/>
        </w:rPr>
        <w:t xml:space="preserve">Gracias señor </w:t>
      </w:r>
      <w:r w:rsidRPr="00B4368A">
        <w:rPr>
          <w:rFonts w:cs="Arial"/>
          <w:sz w:val="24"/>
          <w:szCs w:val="24"/>
        </w:rPr>
        <w:t>Secretario</w:t>
      </w:r>
      <w:r w:rsidR="009610F0" w:rsidRPr="00B4368A">
        <w:rPr>
          <w:rFonts w:cs="Arial"/>
          <w:sz w:val="24"/>
          <w:szCs w:val="24"/>
        </w:rPr>
        <w:t>,</w:t>
      </w:r>
      <w:r w:rsidR="003E296B" w:rsidRPr="00B4368A">
        <w:t xml:space="preserve"> </w:t>
      </w:r>
      <w:r w:rsidR="009610F0" w:rsidRPr="00B4368A">
        <w:rPr>
          <w:rFonts w:cs="Arial"/>
          <w:sz w:val="24"/>
          <w:szCs w:val="24"/>
        </w:rPr>
        <w:t>p</w:t>
      </w:r>
      <w:r w:rsidR="003E296B" w:rsidRPr="00B4368A">
        <w:rPr>
          <w:rFonts w:cs="Arial"/>
          <w:sz w:val="24"/>
          <w:szCs w:val="24"/>
        </w:rPr>
        <w:t xml:space="preserve">ara efectos de este punto </w:t>
      </w:r>
      <w:r w:rsidR="005758AE" w:rsidRPr="00B4368A">
        <w:rPr>
          <w:rFonts w:cs="Arial"/>
          <w:sz w:val="24"/>
          <w:szCs w:val="24"/>
        </w:rPr>
        <w:t xml:space="preserve">concedo </w:t>
      </w:r>
      <w:r w:rsidR="003E296B" w:rsidRPr="00B4368A">
        <w:rPr>
          <w:rFonts w:cs="Arial"/>
          <w:sz w:val="24"/>
          <w:szCs w:val="24"/>
        </w:rPr>
        <w:t>el uso de la voz al Secretario Ejecutivo.</w:t>
      </w:r>
      <w:r w:rsidR="00B82DB0" w:rsidRPr="00B4368A">
        <w:rPr>
          <w:rFonts w:cs="Arial"/>
          <w:sz w:val="24"/>
          <w:szCs w:val="24"/>
        </w:rPr>
        <w:tab/>
      </w:r>
    </w:p>
    <w:p w14:paraId="09FF5544" w14:textId="1305AFD3" w:rsidR="009610F0" w:rsidRPr="00B4368A" w:rsidRDefault="009610F0"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Buenas tardes integrantes de la Junta Estatal Ejecutiva, me permito hacerles de su conocimiento que mediante oficio número SE/</w:t>
      </w:r>
      <w:proofErr w:type="spellStart"/>
      <w:r w:rsidRPr="00B4368A">
        <w:rPr>
          <w:rFonts w:cs="Arial"/>
          <w:sz w:val="24"/>
          <w:szCs w:val="24"/>
        </w:rPr>
        <w:t>UPyE</w:t>
      </w:r>
      <w:proofErr w:type="spellEnd"/>
      <w:r w:rsidRPr="00B4368A">
        <w:rPr>
          <w:rFonts w:cs="Arial"/>
          <w:sz w:val="24"/>
          <w:szCs w:val="24"/>
        </w:rPr>
        <w:t xml:space="preserve">/143/2023, de fecha 15 de diciembre de 2023, la Unidad de Planeación y Evaluación de este Instituto Electoral, hizo llegar e esta Secretaría Ejecutiva la </w:t>
      </w:r>
      <w:r w:rsidRPr="00B4368A">
        <w:rPr>
          <w:rFonts w:cs="Arial"/>
          <w:sz w:val="24"/>
          <w:szCs w:val="24"/>
        </w:rPr>
        <w:lastRenderedPageBreak/>
        <w:t>Conciliación Presupuestal  y Financiera tanto del Gasto Ordinario como del Gasto Electoral del ejercicio 2023, llevada a cabo en conjunto con las coordinaciones, subdirección y Despacho de la Dirección de Administración, así como de las áreas administrativas que conforman la estructura de esta órgano electoral que generaron programas institucionales de los cuales se generaron diversos proyectos que fueron programados y presupuestados, conciliación de donde se desprende que tenemos una economía de hasta $21´231,600.00 (Veintiún Millones Doscientos Treinta y Un Mil Seiscientos Pesos 00/100 M.N.) integrados en los capítulos 1000, 2000, 3000 y 8000, detallados en la conciliación mencionada, la cual se circuló junto con el orden del día propuesto para esta sesión. De acuerdo con lo anterior, de conformidad con las atribuciones que me confieren el artículo 117 de la Ley Electoral y de Partidos Políticos del Estado de Tabasco y 1.2.3. inciso b) del Manual de Normas Presupuestarias y Administrativas para el control del ejercicio presupuestal del Instituto Electoral y de Participación Ciudadana de Tabasco, propongo reorientar estos recursos para ser utilizados en el gasto relativo a la producción e impresión del material, documentación y boletas electorales que deberán ser utilizados para el Proceso Electoral 2023 2024, tomando en consideración lo establecido en el Acuerdo CE/2023/055 de fecha 6 de diciembre de 2023, aprobado por el Consejo Estatal Electoral, mediante el cual se facultó a la titular de la Presidencia del Consejo y al de la Secretaría Ejecutiva para que se adhieran al convenio de colaboración celebrado entre el Instituto Nacional Electoral y Talleres Gráficos de México y en su oportunidad suscriban el convenio específico de colaboración para la elaboración y producción de la documentación y materiales electorales, entre ellos, las boletas electorales a utilizarse con motivo del Proceso Electoral Local Ordinario 2023 - 2024, para lo cual será necesario llevar a cabo las adecuaciones, transferencias y/o reclasificaciones presupuestales que serán autorizadas por la Secretaría de Finanzas del Estado. Es pertinente manifestar que al no llevar a cabo las adecuaciones y/o reclasificaciones presupuestales, ante la imposibilidad material de ejecutar los proyectos de origen, se tendría que reintegrar dichos recursos a la Secretaría de Finanzas del Estado dentro de los primeros diez días naturales siguientes al cierre del ejercicio dos mil veintitrés, por así exigirlo el artículo 50 párrafo tercero de la Ley de Presupuesto y Responsabilidad Hacendaria del Estado de Tabasco y sus Municipios. Ante lo anterior, y en caso de ser aprobada la presente propuesta, solicito a este órgano colegiado que el acta de esta sesión se someta a aprobación de manera inmediata, toda vez que es un documento indispensable para que la Unidad de Planeación y Evaluación realice los trámites correspondientes ante la Secretaría de Finanzas del Estado. Es cuanto Consejera Presidenta.</w:t>
      </w:r>
      <w:r w:rsidR="00E24598" w:rsidRPr="00B4368A">
        <w:rPr>
          <w:rFonts w:cs="Arial"/>
          <w:sz w:val="24"/>
          <w:szCs w:val="24"/>
        </w:rPr>
        <w:tab/>
      </w:r>
    </w:p>
    <w:p w14:paraId="0F513BFE" w14:textId="09DAA87E" w:rsidR="009610F0" w:rsidRPr="00B4368A" w:rsidRDefault="00E2459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Gracias, señor Secretario. Integrantes de la Junta Estatal, de conformidad con lo establecido por el artículo 17, numeral 4, del Reglamento de Sesiones de esta Junta, se abrirán hasta tres rondas de oradores, por lo que pregunto a ustedes ¿Alguien desea intervenir en relación con su contenido? Para que el Secretario lo registre y pueda abrirse la primera ronda.</w:t>
      </w:r>
      <w:r w:rsidR="00B35834" w:rsidRPr="00B4368A">
        <w:rPr>
          <w:rFonts w:cs="Arial"/>
          <w:sz w:val="24"/>
          <w:szCs w:val="24"/>
        </w:rPr>
        <w:t xml:space="preserve"> Toda vez que no hubo participación alguna</w:t>
      </w:r>
      <w:r w:rsidR="002639A5" w:rsidRPr="00B4368A">
        <w:rPr>
          <w:rFonts w:cs="Arial"/>
          <w:sz w:val="24"/>
          <w:szCs w:val="24"/>
        </w:rPr>
        <w:t xml:space="preserve"> y para continuar con el desarrollo de la presente sesión, en términos de los artículos 7, numeral 1, inciso i) del Reglamento de Sesiones, solicito al Secretario de la Junta se sirva someter a votación la propuesta motivo de este punto del orden del día.</w:t>
      </w:r>
      <w:r w:rsidR="00647829" w:rsidRPr="00B4368A">
        <w:rPr>
          <w:rFonts w:cs="Arial"/>
          <w:sz w:val="24"/>
          <w:szCs w:val="24"/>
        </w:rPr>
        <w:tab/>
      </w:r>
    </w:p>
    <w:p w14:paraId="55EF4799" w14:textId="3BE5D4D2" w:rsidR="00867EFB" w:rsidRPr="00B4368A" w:rsidRDefault="007B7A71"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w:t>
      </w:r>
      <w:r w:rsidR="00867EFB" w:rsidRPr="00B4368A">
        <w:rPr>
          <w:rFonts w:cs="Arial"/>
          <w:sz w:val="24"/>
          <w:szCs w:val="24"/>
        </w:rPr>
        <w:t xml:space="preserve"> Con gusto Consejera Presidenta. </w:t>
      </w:r>
      <w:r w:rsidR="00044281" w:rsidRPr="00B4368A">
        <w:rPr>
          <w:rFonts w:cs="Arial"/>
          <w:sz w:val="24"/>
          <w:szCs w:val="24"/>
        </w:rPr>
        <w:t xml:space="preserve">Integrantes </w:t>
      </w:r>
      <w:r w:rsidR="00153131" w:rsidRPr="00B4368A">
        <w:rPr>
          <w:rFonts w:cs="Arial"/>
          <w:sz w:val="24"/>
          <w:szCs w:val="24"/>
        </w:rPr>
        <w:t xml:space="preserve">de este órgano colegiado </w:t>
      </w:r>
      <w:r w:rsidR="00867EFB" w:rsidRPr="00B4368A">
        <w:rPr>
          <w:rFonts w:cs="Arial"/>
          <w:sz w:val="24"/>
          <w:szCs w:val="24"/>
        </w:rPr>
        <w:t xml:space="preserve">se somete a votación </w:t>
      </w:r>
      <w:r w:rsidR="0035516F" w:rsidRPr="00B4368A">
        <w:rPr>
          <w:rFonts w:cs="Arial"/>
          <w:sz w:val="24"/>
          <w:szCs w:val="24"/>
        </w:rPr>
        <w:t>la propuesta</w:t>
      </w:r>
      <w:r w:rsidR="00647829" w:rsidRPr="00B4368A">
        <w:rPr>
          <w:b/>
          <w:sz w:val="24"/>
          <w:szCs w:val="24"/>
        </w:rPr>
        <w:t xml:space="preserve"> que hace la Secretaría Ejecutiva, respecto a la adecuación, transferencia y/o reclasificación al presupuesto del ejercicio 2023, para su trámite ante la secretaría de finanzas del estado</w:t>
      </w:r>
      <w:r w:rsidR="00F33C05" w:rsidRPr="00B4368A">
        <w:rPr>
          <w:rFonts w:cs="Arial"/>
          <w:sz w:val="24"/>
          <w:szCs w:val="24"/>
        </w:rPr>
        <w:t>, por lo que agradeceré por favor manifiesten el sentido de su voto al escuchar su nombre, maestra Elizabeth Nava Gutiérrez</w:t>
      </w:r>
      <w:r w:rsidR="00EF2722">
        <w:rPr>
          <w:rFonts w:cs="Arial"/>
          <w:sz w:val="24"/>
          <w:szCs w:val="24"/>
        </w:rPr>
        <w:t>.</w:t>
      </w:r>
      <w:r w:rsidR="00867EFB" w:rsidRPr="00B4368A">
        <w:rPr>
          <w:rFonts w:cs="Arial"/>
          <w:sz w:val="24"/>
          <w:szCs w:val="24"/>
        </w:rPr>
        <w:t xml:space="preserve"> </w:t>
      </w:r>
      <w:r w:rsidR="00867EFB" w:rsidRPr="00B4368A">
        <w:rPr>
          <w:rFonts w:cs="Arial"/>
          <w:sz w:val="24"/>
          <w:szCs w:val="24"/>
        </w:rPr>
        <w:tab/>
      </w:r>
    </w:p>
    <w:p w14:paraId="04E3820E" w14:textId="77777777" w:rsidR="00867EFB" w:rsidRPr="00B4368A" w:rsidRDefault="00867EFB"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A favor.</w:t>
      </w:r>
      <w:r w:rsidRPr="00B4368A">
        <w:rPr>
          <w:rFonts w:cs="Arial"/>
          <w:b/>
          <w:sz w:val="24"/>
          <w:szCs w:val="24"/>
        </w:rPr>
        <w:t xml:space="preserve"> </w:t>
      </w:r>
      <w:r w:rsidRPr="00B4368A">
        <w:rPr>
          <w:rFonts w:cs="Arial"/>
          <w:sz w:val="24"/>
          <w:szCs w:val="24"/>
        </w:rPr>
        <w:tab/>
      </w:r>
    </w:p>
    <w:p w14:paraId="08099FA3" w14:textId="73FB0220" w:rsidR="00867EFB" w:rsidRPr="00B4368A" w:rsidRDefault="00867EFB" w:rsidP="006249F9">
      <w:pPr>
        <w:tabs>
          <w:tab w:val="right" w:leader="hyphen" w:pos="9639"/>
        </w:tabs>
        <w:spacing w:line="240" w:lineRule="auto"/>
        <w:rPr>
          <w:rFonts w:cs="Arial"/>
          <w:bCs/>
          <w:sz w:val="24"/>
          <w:szCs w:val="24"/>
        </w:rPr>
      </w:pPr>
      <w:r w:rsidRPr="00B4368A">
        <w:rPr>
          <w:rFonts w:cs="Arial"/>
          <w:b/>
          <w:sz w:val="24"/>
          <w:szCs w:val="24"/>
        </w:rPr>
        <w:t xml:space="preserve">El Secretario de la Junta: </w:t>
      </w:r>
      <w:r w:rsidRPr="00B4368A">
        <w:rPr>
          <w:rFonts w:cs="Arial"/>
          <w:sz w:val="24"/>
          <w:szCs w:val="24"/>
        </w:rPr>
        <w:t>Licenciado Javier García Rodríguez</w:t>
      </w:r>
      <w:r w:rsidRPr="00B4368A">
        <w:rPr>
          <w:rFonts w:cs="Arial"/>
          <w:bCs/>
          <w:sz w:val="24"/>
          <w:szCs w:val="24"/>
        </w:rPr>
        <w:t>, Director de Administración.</w:t>
      </w:r>
      <w:r w:rsidRPr="00B4368A">
        <w:rPr>
          <w:rFonts w:cs="Arial"/>
          <w:bCs/>
          <w:sz w:val="24"/>
          <w:szCs w:val="24"/>
        </w:rPr>
        <w:tab/>
      </w:r>
    </w:p>
    <w:p w14:paraId="743DE8B5" w14:textId="60CC583C" w:rsidR="00867EFB" w:rsidRPr="00B4368A" w:rsidRDefault="00867EFB" w:rsidP="006249F9">
      <w:pPr>
        <w:tabs>
          <w:tab w:val="right" w:leader="hyphen" w:pos="9639"/>
        </w:tabs>
        <w:spacing w:line="240" w:lineRule="auto"/>
        <w:rPr>
          <w:rFonts w:cs="Arial"/>
          <w:bCs/>
          <w:sz w:val="24"/>
          <w:szCs w:val="24"/>
        </w:rPr>
      </w:pPr>
      <w:r w:rsidRPr="00B4368A">
        <w:rPr>
          <w:rFonts w:cs="Arial"/>
          <w:b/>
          <w:bCs/>
          <w:sz w:val="24"/>
          <w:szCs w:val="24"/>
        </w:rPr>
        <w:t>El Director de Administración</w:t>
      </w:r>
      <w:r w:rsidRPr="00B4368A">
        <w:rPr>
          <w:rFonts w:cs="Arial"/>
          <w:b/>
          <w:sz w:val="24"/>
          <w:szCs w:val="24"/>
        </w:rPr>
        <w:t xml:space="preserve">: </w:t>
      </w:r>
      <w:r w:rsidRPr="00B4368A">
        <w:rPr>
          <w:rFonts w:cs="Arial"/>
          <w:bCs/>
          <w:sz w:val="24"/>
          <w:szCs w:val="24"/>
        </w:rPr>
        <w:t>A favor.</w:t>
      </w:r>
      <w:r w:rsidRPr="00B4368A">
        <w:rPr>
          <w:rFonts w:cs="Arial"/>
          <w:bCs/>
          <w:sz w:val="24"/>
          <w:szCs w:val="24"/>
        </w:rPr>
        <w:tab/>
      </w:r>
    </w:p>
    <w:p w14:paraId="7A1C8C67" w14:textId="7A509A70" w:rsidR="004F11F7" w:rsidRPr="00B4368A" w:rsidRDefault="004F11F7" w:rsidP="006249F9">
      <w:pPr>
        <w:tabs>
          <w:tab w:val="right" w:leader="hyphen" w:pos="9639"/>
        </w:tabs>
        <w:spacing w:line="240" w:lineRule="auto"/>
        <w:rPr>
          <w:rFonts w:cs="Arial"/>
          <w:sz w:val="24"/>
          <w:szCs w:val="24"/>
        </w:rPr>
      </w:pPr>
      <w:r w:rsidRPr="00B4368A">
        <w:rPr>
          <w:rFonts w:cs="Arial"/>
          <w:b/>
          <w:sz w:val="24"/>
          <w:szCs w:val="24"/>
        </w:rPr>
        <w:t>El Secretario de la Junta:</w:t>
      </w:r>
      <w:r w:rsidRPr="00B4368A">
        <w:rPr>
          <w:rFonts w:cs="Arial"/>
          <w:sz w:val="24"/>
          <w:szCs w:val="24"/>
        </w:rPr>
        <w:t xml:space="preserve"> Licenciado Rigoberto </w:t>
      </w:r>
      <w:r w:rsidR="00921AC6" w:rsidRPr="00B4368A">
        <w:rPr>
          <w:rFonts w:cs="Arial"/>
          <w:sz w:val="24"/>
          <w:szCs w:val="24"/>
        </w:rPr>
        <w:t>de la O Gallegos, Encargado de D</w:t>
      </w:r>
      <w:r w:rsidRPr="00B4368A">
        <w:rPr>
          <w:rFonts w:cs="Arial"/>
          <w:sz w:val="24"/>
          <w:szCs w:val="24"/>
        </w:rPr>
        <w:t>espacho de la Dirección de Organización Electoral y Educación Cívica</w:t>
      </w:r>
      <w:r w:rsidR="00EF2722">
        <w:rPr>
          <w:rFonts w:cs="Arial"/>
          <w:sz w:val="24"/>
          <w:szCs w:val="24"/>
        </w:rPr>
        <w:t>.</w:t>
      </w:r>
      <w:r w:rsidRPr="00B4368A">
        <w:rPr>
          <w:rFonts w:cs="Arial"/>
          <w:sz w:val="24"/>
          <w:szCs w:val="24"/>
        </w:rPr>
        <w:tab/>
      </w:r>
    </w:p>
    <w:p w14:paraId="34433A03" w14:textId="56BCC8C9" w:rsidR="004F11F7" w:rsidRPr="00B4368A" w:rsidRDefault="00FB2961" w:rsidP="006249F9">
      <w:pPr>
        <w:tabs>
          <w:tab w:val="right" w:leader="hyphen" w:pos="9639"/>
        </w:tabs>
        <w:spacing w:line="240" w:lineRule="auto"/>
        <w:rPr>
          <w:rFonts w:cs="Arial"/>
          <w:b/>
          <w:sz w:val="24"/>
          <w:szCs w:val="24"/>
        </w:rPr>
      </w:pPr>
      <w:r w:rsidRPr="00B4368A">
        <w:rPr>
          <w:rFonts w:cs="Arial"/>
          <w:b/>
          <w:sz w:val="24"/>
          <w:szCs w:val="24"/>
        </w:rPr>
        <w:t xml:space="preserve">El </w:t>
      </w:r>
      <w:r w:rsidR="004F11F7" w:rsidRPr="00B4368A">
        <w:rPr>
          <w:rFonts w:cs="Arial"/>
          <w:b/>
          <w:sz w:val="24"/>
          <w:szCs w:val="24"/>
        </w:rPr>
        <w:t xml:space="preserve">Encargado de </w:t>
      </w:r>
      <w:r w:rsidR="00921AC6" w:rsidRPr="00B4368A">
        <w:rPr>
          <w:rFonts w:cs="Arial"/>
          <w:b/>
          <w:sz w:val="24"/>
          <w:szCs w:val="24"/>
        </w:rPr>
        <w:t>D</w:t>
      </w:r>
      <w:r w:rsidR="004F11F7" w:rsidRPr="00B4368A">
        <w:rPr>
          <w:rFonts w:cs="Arial"/>
          <w:b/>
          <w:sz w:val="24"/>
          <w:szCs w:val="24"/>
        </w:rPr>
        <w:t xml:space="preserve">espacho de la Dirección de Organización Electoral y Educación Cívica: </w:t>
      </w:r>
      <w:r w:rsidR="004F11F7" w:rsidRPr="00B4368A">
        <w:rPr>
          <w:rFonts w:cs="Arial"/>
          <w:sz w:val="24"/>
          <w:szCs w:val="24"/>
        </w:rPr>
        <w:t>A favo</w:t>
      </w:r>
      <w:r w:rsidR="00EF2722">
        <w:rPr>
          <w:rFonts w:cs="Arial"/>
          <w:sz w:val="24"/>
          <w:szCs w:val="24"/>
        </w:rPr>
        <w:t>.</w:t>
      </w:r>
      <w:r w:rsidR="004F11F7" w:rsidRPr="00B4368A">
        <w:rPr>
          <w:rFonts w:cs="Arial"/>
          <w:sz w:val="24"/>
          <w:szCs w:val="24"/>
        </w:rPr>
        <w:t>r</w:t>
      </w:r>
      <w:r w:rsidR="004F11F7" w:rsidRPr="00B4368A">
        <w:rPr>
          <w:rFonts w:cs="Arial"/>
          <w:sz w:val="24"/>
          <w:szCs w:val="24"/>
        </w:rPr>
        <w:tab/>
      </w:r>
    </w:p>
    <w:p w14:paraId="418481E8" w14:textId="48A742C0" w:rsidR="00604038" w:rsidRPr="00B4368A" w:rsidRDefault="00867EFB" w:rsidP="006249F9">
      <w:pPr>
        <w:tabs>
          <w:tab w:val="right" w:leader="hyphen" w:pos="9639"/>
        </w:tabs>
        <w:spacing w:line="240" w:lineRule="auto"/>
        <w:rPr>
          <w:rFonts w:cs="Arial"/>
          <w:b/>
          <w:sz w:val="24"/>
          <w:szCs w:val="24"/>
        </w:rPr>
      </w:pPr>
      <w:r w:rsidRPr="00B4368A">
        <w:rPr>
          <w:rFonts w:cs="Arial"/>
          <w:b/>
          <w:sz w:val="24"/>
          <w:szCs w:val="24"/>
        </w:rPr>
        <w:t xml:space="preserve">El Secretario de la Junta: </w:t>
      </w:r>
      <w:r w:rsidRPr="00B4368A">
        <w:rPr>
          <w:rFonts w:cs="Arial"/>
          <w:spacing w:val="-4"/>
          <w:sz w:val="24"/>
          <w:szCs w:val="24"/>
        </w:rPr>
        <w:t xml:space="preserve">El de la voz Jorge Alberto Zavala </w:t>
      </w:r>
      <w:r w:rsidR="00715CF2" w:rsidRPr="00B4368A">
        <w:rPr>
          <w:rFonts w:cs="Arial"/>
          <w:spacing w:val="-4"/>
          <w:sz w:val="24"/>
          <w:szCs w:val="24"/>
        </w:rPr>
        <w:t xml:space="preserve">Frías, en </w:t>
      </w:r>
      <w:r w:rsidR="00824DE8" w:rsidRPr="00B4368A">
        <w:rPr>
          <w:rFonts w:cs="Arial"/>
          <w:spacing w:val="-4"/>
          <w:sz w:val="24"/>
          <w:szCs w:val="24"/>
        </w:rPr>
        <w:t xml:space="preserve">su </w:t>
      </w:r>
      <w:r w:rsidR="00715CF2" w:rsidRPr="00B4368A">
        <w:rPr>
          <w:rFonts w:cs="Arial"/>
          <w:spacing w:val="-4"/>
          <w:sz w:val="24"/>
          <w:szCs w:val="24"/>
        </w:rPr>
        <w:t xml:space="preserve">calidad de </w:t>
      </w:r>
      <w:r w:rsidRPr="00B4368A">
        <w:rPr>
          <w:rFonts w:cs="Arial"/>
          <w:spacing w:val="-4"/>
          <w:sz w:val="24"/>
          <w:szCs w:val="24"/>
        </w:rPr>
        <w:t xml:space="preserve">Secretario de la Junta, </w:t>
      </w:r>
      <w:r w:rsidR="00986B47" w:rsidRPr="00B4368A">
        <w:rPr>
          <w:rFonts w:cs="Arial"/>
          <w:spacing w:val="-4"/>
          <w:sz w:val="24"/>
          <w:szCs w:val="24"/>
        </w:rPr>
        <w:t>con el proyecto</w:t>
      </w:r>
      <w:r w:rsidRPr="00B4368A">
        <w:rPr>
          <w:rFonts w:cs="Arial"/>
          <w:spacing w:val="-4"/>
          <w:sz w:val="24"/>
          <w:szCs w:val="24"/>
        </w:rPr>
        <w:t xml:space="preserve">. Consejera Presidenta, </w:t>
      </w:r>
      <w:r w:rsidR="001937C6" w:rsidRPr="00B4368A">
        <w:rPr>
          <w:rFonts w:cs="Arial"/>
          <w:spacing w:val="-4"/>
          <w:sz w:val="24"/>
          <w:szCs w:val="24"/>
        </w:rPr>
        <w:t xml:space="preserve">la propuesta sometido a </w:t>
      </w:r>
      <w:r w:rsidR="002238F4" w:rsidRPr="00B4368A">
        <w:rPr>
          <w:rFonts w:cs="Arial"/>
          <w:spacing w:val="-4"/>
          <w:sz w:val="24"/>
          <w:szCs w:val="24"/>
        </w:rPr>
        <w:t>votación, ha sido aprobado</w:t>
      </w:r>
      <w:r w:rsidR="00604038" w:rsidRPr="00B4368A">
        <w:rPr>
          <w:rFonts w:cs="Arial"/>
          <w:b/>
          <w:spacing w:val="-4"/>
          <w:sz w:val="24"/>
          <w:szCs w:val="24"/>
        </w:rPr>
        <w:t xml:space="preserve"> </w:t>
      </w:r>
      <w:r w:rsidR="00604038" w:rsidRPr="00B4368A">
        <w:rPr>
          <w:rFonts w:cs="Arial"/>
          <w:spacing w:val="-4"/>
          <w:sz w:val="24"/>
          <w:szCs w:val="24"/>
        </w:rPr>
        <w:t>por</w:t>
      </w:r>
      <w:r w:rsidR="00604038" w:rsidRPr="00B4368A">
        <w:rPr>
          <w:rFonts w:cs="Arial"/>
          <w:b/>
          <w:spacing w:val="-4"/>
          <w:sz w:val="24"/>
          <w:szCs w:val="24"/>
        </w:rPr>
        <w:t xml:space="preserve"> unanimidad</w:t>
      </w:r>
      <w:r w:rsidR="00604038" w:rsidRPr="00B4368A">
        <w:rPr>
          <w:rFonts w:cs="Arial"/>
          <w:spacing w:val="-4"/>
          <w:sz w:val="24"/>
          <w:szCs w:val="24"/>
        </w:rPr>
        <w:t>.</w:t>
      </w:r>
      <w:r w:rsidR="00604038" w:rsidRPr="00B4368A">
        <w:rPr>
          <w:rFonts w:cs="Arial"/>
          <w:spacing w:val="-4"/>
          <w:sz w:val="24"/>
          <w:szCs w:val="24"/>
        </w:rPr>
        <w:tab/>
      </w:r>
    </w:p>
    <w:p w14:paraId="13787055" w14:textId="2060002F" w:rsidR="00604038" w:rsidRPr="00B4368A" w:rsidRDefault="00604038" w:rsidP="006249F9">
      <w:pPr>
        <w:tabs>
          <w:tab w:val="right" w:leader="hyphen" w:pos="9639"/>
        </w:tabs>
        <w:spacing w:line="240" w:lineRule="auto"/>
        <w:rPr>
          <w:rFonts w:cs="Arial"/>
          <w:sz w:val="24"/>
          <w:szCs w:val="24"/>
        </w:rPr>
      </w:pPr>
      <w:r w:rsidRPr="00B4368A">
        <w:rPr>
          <w:rFonts w:cs="Arial"/>
          <w:b/>
          <w:sz w:val="24"/>
          <w:szCs w:val="24"/>
        </w:rPr>
        <w:t xml:space="preserve">La Presidenta de la Junta: </w:t>
      </w:r>
      <w:r w:rsidRPr="00B4368A">
        <w:rPr>
          <w:rFonts w:cs="Arial"/>
          <w:sz w:val="24"/>
          <w:szCs w:val="24"/>
        </w:rPr>
        <w:t xml:space="preserve">Gracias señor Secretario, por favor </w:t>
      </w:r>
      <w:r w:rsidR="001937C6" w:rsidRPr="00B4368A">
        <w:rPr>
          <w:rFonts w:cs="Arial"/>
          <w:sz w:val="24"/>
          <w:szCs w:val="24"/>
        </w:rPr>
        <w:t>dé</w:t>
      </w:r>
      <w:r w:rsidR="000E0274" w:rsidRPr="00B4368A">
        <w:rPr>
          <w:rFonts w:cs="Arial"/>
          <w:sz w:val="24"/>
          <w:szCs w:val="24"/>
        </w:rPr>
        <w:t xml:space="preserve"> cuenta </w:t>
      </w:r>
      <w:r w:rsidR="00241109" w:rsidRPr="00B4368A">
        <w:rPr>
          <w:rFonts w:cs="Arial"/>
          <w:sz w:val="24"/>
          <w:szCs w:val="24"/>
        </w:rPr>
        <w:t xml:space="preserve">el </w:t>
      </w:r>
      <w:r w:rsidRPr="00B4368A">
        <w:rPr>
          <w:rFonts w:cs="Arial"/>
          <w:sz w:val="24"/>
          <w:szCs w:val="24"/>
        </w:rPr>
        <w:t>siguiente punto del orden del día.</w:t>
      </w:r>
      <w:r w:rsidRPr="00B4368A">
        <w:rPr>
          <w:rFonts w:cs="Arial"/>
          <w:sz w:val="24"/>
          <w:szCs w:val="24"/>
        </w:rPr>
        <w:tab/>
      </w:r>
    </w:p>
    <w:p w14:paraId="0E7A388F" w14:textId="733D4DFE" w:rsidR="00604038" w:rsidRPr="00B4368A" w:rsidRDefault="00604038" w:rsidP="006249F9">
      <w:pPr>
        <w:tabs>
          <w:tab w:val="right" w:leader="hyphen" w:pos="9639"/>
        </w:tabs>
        <w:spacing w:line="240" w:lineRule="auto"/>
        <w:rPr>
          <w:rFonts w:eastAsia="Calibri" w:cs="Arial"/>
          <w:sz w:val="24"/>
          <w:szCs w:val="24"/>
          <w:lang w:eastAsia="en-US"/>
        </w:rPr>
      </w:pPr>
      <w:r w:rsidRPr="00B4368A">
        <w:rPr>
          <w:rFonts w:cs="Arial"/>
          <w:b/>
          <w:sz w:val="24"/>
          <w:szCs w:val="24"/>
        </w:rPr>
        <w:t xml:space="preserve">El Secretario de la Junta: </w:t>
      </w:r>
      <w:r w:rsidR="00E52E78" w:rsidRPr="00B4368A">
        <w:rPr>
          <w:rFonts w:cs="Arial"/>
          <w:sz w:val="24"/>
          <w:szCs w:val="24"/>
        </w:rPr>
        <w:t xml:space="preserve">Con </w:t>
      </w:r>
      <w:r w:rsidR="002238F4" w:rsidRPr="00B4368A">
        <w:rPr>
          <w:rFonts w:cs="Arial"/>
          <w:sz w:val="24"/>
          <w:szCs w:val="24"/>
        </w:rPr>
        <w:t xml:space="preserve">gusto </w:t>
      </w:r>
      <w:r w:rsidR="00E52E78" w:rsidRPr="00B4368A">
        <w:rPr>
          <w:rFonts w:cs="Arial"/>
          <w:sz w:val="24"/>
          <w:szCs w:val="24"/>
        </w:rPr>
        <w:t xml:space="preserve">Consejera Presidenta. </w:t>
      </w:r>
      <w:r w:rsidR="00E52E78" w:rsidRPr="00B4368A">
        <w:rPr>
          <w:rFonts w:cs="Arial"/>
          <w:b/>
          <w:sz w:val="24"/>
          <w:szCs w:val="24"/>
        </w:rPr>
        <w:t xml:space="preserve">El quinto </w:t>
      </w:r>
      <w:r w:rsidR="00E52E78" w:rsidRPr="00B4368A">
        <w:rPr>
          <w:rFonts w:cs="Arial"/>
          <w:sz w:val="24"/>
          <w:szCs w:val="24"/>
        </w:rPr>
        <w:t xml:space="preserve">punto del orden del día, es el relativo a </w:t>
      </w:r>
      <w:r w:rsidR="00E52E78" w:rsidRPr="00B4368A">
        <w:rPr>
          <w:rFonts w:cs="Arial"/>
          <w:b/>
          <w:bCs/>
          <w:sz w:val="24"/>
          <w:szCs w:val="24"/>
        </w:rPr>
        <w:t>la clausura</w:t>
      </w:r>
      <w:r w:rsidR="00E52E78" w:rsidRPr="00B4368A">
        <w:rPr>
          <w:rFonts w:cs="Arial"/>
          <w:sz w:val="24"/>
          <w:szCs w:val="24"/>
        </w:rPr>
        <w:t>.</w:t>
      </w:r>
      <w:r w:rsidRPr="00B4368A">
        <w:rPr>
          <w:rFonts w:eastAsia="Calibri" w:cs="Arial"/>
          <w:sz w:val="24"/>
          <w:szCs w:val="24"/>
          <w:lang w:eastAsia="en-US"/>
        </w:rPr>
        <w:tab/>
      </w:r>
    </w:p>
    <w:p w14:paraId="1224B357" w14:textId="453F07BE" w:rsidR="000323B4" w:rsidRPr="00B4368A" w:rsidRDefault="00604038" w:rsidP="006249F9">
      <w:pPr>
        <w:tabs>
          <w:tab w:val="right" w:leader="hyphen" w:pos="9639"/>
        </w:tabs>
        <w:spacing w:line="240" w:lineRule="auto"/>
        <w:ind w:right="-91"/>
        <w:rPr>
          <w:rFonts w:eastAsia="Tahoma" w:cs="Arial"/>
          <w:sz w:val="24"/>
          <w:szCs w:val="24"/>
        </w:rPr>
      </w:pPr>
      <w:r w:rsidRPr="00B4368A">
        <w:rPr>
          <w:rFonts w:cs="Arial"/>
          <w:b/>
          <w:sz w:val="24"/>
          <w:szCs w:val="24"/>
        </w:rPr>
        <w:t xml:space="preserve">La Presidenta de la Junta: </w:t>
      </w:r>
      <w:r w:rsidR="0024015D" w:rsidRPr="00B4368A">
        <w:rPr>
          <w:rFonts w:cs="Arial"/>
          <w:sz w:val="24"/>
          <w:szCs w:val="24"/>
        </w:rPr>
        <w:t xml:space="preserve">Gracias </w:t>
      </w:r>
      <w:r w:rsidRPr="00B4368A">
        <w:rPr>
          <w:rFonts w:cs="Arial"/>
          <w:sz w:val="24"/>
          <w:szCs w:val="24"/>
        </w:rPr>
        <w:t>señor Secretario</w:t>
      </w:r>
      <w:r w:rsidR="00E52E78" w:rsidRPr="00B4368A">
        <w:rPr>
          <w:rFonts w:cs="Arial"/>
          <w:sz w:val="24"/>
          <w:szCs w:val="24"/>
        </w:rPr>
        <w:t>. H</w:t>
      </w:r>
      <w:r w:rsidRPr="00B4368A">
        <w:rPr>
          <w:rFonts w:cs="Arial"/>
          <w:sz w:val="24"/>
          <w:szCs w:val="24"/>
        </w:rPr>
        <w:t xml:space="preserve">abiendo sido </w:t>
      </w:r>
      <w:r w:rsidRPr="00B4368A">
        <w:rPr>
          <w:rFonts w:eastAsia="Tahoma" w:cs="Arial"/>
          <w:sz w:val="24"/>
          <w:szCs w:val="24"/>
        </w:rPr>
        <w:t xml:space="preserve">agotados todos los puntos </w:t>
      </w:r>
      <w:r w:rsidR="00E52E78" w:rsidRPr="00B4368A">
        <w:rPr>
          <w:rFonts w:eastAsia="Tahoma" w:cs="Arial"/>
          <w:sz w:val="24"/>
          <w:szCs w:val="24"/>
        </w:rPr>
        <w:t xml:space="preserve">del orden del día y siendo las </w:t>
      </w:r>
      <w:r w:rsidR="0024015D" w:rsidRPr="00B4368A">
        <w:rPr>
          <w:rFonts w:eastAsia="Tahoma" w:cs="Arial"/>
          <w:sz w:val="24"/>
          <w:szCs w:val="24"/>
        </w:rPr>
        <w:t xml:space="preserve">catorce </w:t>
      </w:r>
      <w:r w:rsidR="00E53901" w:rsidRPr="00B4368A">
        <w:rPr>
          <w:rFonts w:eastAsia="Tahoma" w:cs="Arial"/>
          <w:sz w:val="24"/>
          <w:szCs w:val="24"/>
        </w:rPr>
        <w:t>horas</w:t>
      </w:r>
      <w:r w:rsidRPr="00B4368A">
        <w:rPr>
          <w:rFonts w:eastAsia="Tahoma" w:cs="Arial"/>
          <w:sz w:val="24"/>
          <w:szCs w:val="24"/>
        </w:rPr>
        <w:t xml:space="preserve"> con </w:t>
      </w:r>
      <w:r w:rsidR="00037B9F" w:rsidRPr="00B4368A">
        <w:rPr>
          <w:rFonts w:eastAsia="Tahoma" w:cs="Arial"/>
          <w:sz w:val="24"/>
          <w:szCs w:val="24"/>
        </w:rPr>
        <w:t xml:space="preserve">treinta y nueve </w:t>
      </w:r>
      <w:r w:rsidRPr="00B4368A">
        <w:rPr>
          <w:rFonts w:eastAsia="Tahoma" w:cs="Arial"/>
          <w:sz w:val="24"/>
          <w:szCs w:val="24"/>
        </w:rPr>
        <w:t xml:space="preserve">minutos del día </w:t>
      </w:r>
      <w:r w:rsidR="00972743" w:rsidRPr="00B4368A">
        <w:rPr>
          <w:rFonts w:eastAsia="Tahoma" w:cs="Arial"/>
          <w:sz w:val="24"/>
          <w:szCs w:val="24"/>
        </w:rPr>
        <w:t xml:space="preserve">martes diecinueve de diciembre </w:t>
      </w:r>
      <w:r w:rsidRPr="00B4368A">
        <w:rPr>
          <w:rFonts w:eastAsia="Tahoma" w:cs="Arial"/>
          <w:sz w:val="24"/>
          <w:szCs w:val="24"/>
        </w:rPr>
        <w:t>del dos mil veinti</w:t>
      </w:r>
      <w:r w:rsidR="00E52E78" w:rsidRPr="00B4368A">
        <w:rPr>
          <w:rFonts w:eastAsia="Tahoma" w:cs="Arial"/>
          <w:sz w:val="24"/>
          <w:szCs w:val="24"/>
        </w:rPr>
        <w:t>trés</w:t>
      </w:r>
      <w:r w:rsidRPr="00B4368A">
        <w:rPr>
          <w:rFonts w:eastAsia="Tahoma" w:cs="Arial"/>
          <w:sz w:val="24"/>
          <w:szCs w:val="24"/>
        </w:rPr>
        <w:t>, declaro formal y legalmente clausurados los trabajos relativos a esta Sesión Extraordinaria de la Junta Estatal Ejecutiva del Instituto Electoral y de Participación Ciudadana de Tabasco, por su atención y asistenc</w:t>
      </w:r>
      <w:r w:rsidR="0012623A" w:rsidRPr="00B4368A">
        <w:rPr>
          <w:rFonts w:eastAsia="Tahoma" w:cs="Arial"/>
          <w:sz w:val="24"/>
          <w:szCs w:val="24"/>
        </w:rPr>
        <w:t>ia, muchas gracias y buena</w:t>
      </w:r>
      <w:r w:rsidR="00AF2AC6" w:rsidRPr="00B4368A">
        <w:rPr>
          <w:rFonts w:eastAsia="Tahoma" w:cs="Arial"/>
          <w:sz w:val="24"/>
          <w:szCs w:val="24"/>
        </w:rPr>
        <w:t xml:space="preserve">s </w:t>
      </w:r>
      <w:r w:rsidR="0012623A" w:rsidRPr="00B4368A">
        <w:rPr>
          <w:rFonts w:eastAsia="Tahoma" w:cs="Arial"/>
          <w:sz w:val="24"/>
          <w:szCs w:val="24"/>
        </w:rPr>
        <w:t>tardes</w:t>
      </w:r>
      <w:r w:rsidRPr="00B4368A">
        <w:rPr>
          <w:rFonts w:eastAsia="Tahoma" w:cs="Arial"/>
          <w:sz w:val="24"/>
          <w:szCs w:val="24"/>
        </w:rPr>
        <w:t>.</w:t>
      </w:r>
      <w:r w:rsidR="000323B4" w:rsidRPr="00B4368A">
        <w:rPr>
          <w:rFonts w:cs="Arial"/>
          <w:sz w:val="24"/>
          <w:szCs w:val="24"/>
        </w:rPr>
        <w:t xml:space="preserve"> </w:t>
      </w:r>
      <w:r w:rsidR="000323B4" w:rsidRPr="00B4368A">
        <w:rPr>
          <w:rFonts w:cs="Arial"/>
          <w:sz w:val="24"/>
          <w:szCs w:val="24"/>
        </w:rPr>
        <w:tab/>
      </w:r>
    </w:p>
    <w:p w14:paraId="5FF1F2F6" w14:textId="49AD3780" w:rsidR="004E42D4" w:rsidRPr="00B4368A" w:rsidRDefault="00FF6560" w:rsidP="006249F9">
      <w:pPr>
        <w:tabs>
          <w:tab w:val="right" w:leader="hyphen" w:pos="9639"/>
        </w:tabs>
        <w:spacing w:line="240" w:lineRule="auto"/>
        <w:ind w:right="-91"/>
        <w:rPr>
          <w:rFonts w:cs="Arial"/>
          <w:b/>
          <w:sz w:val="24"/>
          <w:szCs w:val="24"/>
        </w:rPr>
      </w:pPr>
      <w:r w:rsidRPr="00B4368A">
        <w:rPr>
          <w:rFonts w:cs="Arial"/>
          <w:sz w:val="24"/>
          <w:szCs w:val="24"/>
        </w:rPr>
        <w:t xml:space="preserve">Constando la presente acta de </w:t>
      </w:r>
      <w:r w:rsidRPr="00B4368A">
        <w:rPr>
          <w:rFonts w:cs="Arial"/>
          <w:b/>
          <w:sz w:val="24"/>
          <w:szCs w:val="24"/>
        </w:rPr>
        <w:t>(</w:t>
      </w:r>
      <w:r w:rsidR="00047170" w:rsidRPr="00B4368A">
        <w:rPr>
          <w:rFonts w:cs="Arial"/>
          <w:b/>
          <w:sz w:val="24"/>
          <w:szCs w:val="24"/>
        </w:rPr>
        <w:t>cuatro) 04</w:t>
      </w:r>
      <w:r w:rsidRPr="00B4368A">
        <w:rPr>
          <w:rFonts w:cs="Arial"/>
          <w:b/>
          <w:sz w:val="24"/>
          <w:szCs w:val="24"/>
        </w:rPr>
        <w:t xml:space="preserve"> </w:t>
      </w:r>
      <w:r w:rsidRPr="00B4368A">
        <w:rPr>
          <w:rFonts w:cs="Arial"/>
          <w:sz w:val="24"/>
          <w:szCs w:val="24"/>
        </w:rPr>
        <w:t>hojas</w:t>
      </w:r>
      <w:r w:rsidRPr="00B4368A">
        <w:t xml:space="preserve"> </w:t>
      </w:r>
      <w:r w:rsidRPr="00B4368A">
        <w:rPr>
          <w:rFonts w:cs="Arial"/>
          <w:sz w:val="24"/>
          <w:szCs w:val="24"/>
        </w:rPr>
        <w:t>por un solo lado de sus caras, firmando de conformidad al margen y al calce para constancia lega</w:t>
      </w:r>
      <w:r w:rsidR="0088213F" w:rsidRPr="00B4368A">
        <w:rPr>
          <w:rFonts w:cs="Arial"/>
          <w:sz w:val="24"/>
          <w:szCs w:val="24"/>
        </w:rPr>
        <w:t>l los que intervinieron en ella</w:t>
      </w:r>
      <w:r w:rsidR="00604038" w:rsidRPr="00B4368A">
        <w:rPr>
          <w:rFonts w:cs="Arial"/>
          <w:sz w:val="24"/>
          <w:szCs w:val="24"/>
        </w:rPr>
        <w:tab/>
      </w:r>
    </w:p>
    <w:p w14:paraId="4CA666F9" w14:textId="77777777" w:rsidR="007D7DAE" w:rsidRPr="00B4368A" w:rsidRDefault="007D7DAE" w:rsidP="006249F9">
      <w:pPr>
        <w:tabs>
          <w:tab w:val="right" w:leader="hyphen" w:pos="9639"/>
        </w:tabs>
        <w:spacing w:line="240" w:lineRule="auto"/>
        <w:rPr>
          <w:rFonts w:cs="Arial"/>
          <w:sz w:val="24"/>
          <w:szCs w:val="24"/>
        </w:rPr>
      </w:pPr>
      <w:r w:rsidRPr="00B4368A">
        <w:rPr>
          <w:rFonts w:cs="Arial"/>
          <w:sz w:val="24"/>
          <w:szCs w:val="24"/>
        </w:rPr>
        <w:t>-------------------------------------------------------</w:t>
      </w:r>
      <w:r w:rsidRPr="00B4368A">
        <w:rPr>
          <w:rFonts w:cs="Arial"/>
          <w:b/>
          <w:sz w:val="24"/>
          <w:szCs w:val="24"/>
        </w:rPr>
        <w:t>conste</w:t>
      </w:r>
      <w:r w:rsidRPr="00B4368A">
        <w:rPr>
          <w:rFonts w:cs="Arial"/>
          <w:sz w:val="24"/>
          <w:szCs w:val="24"/>
        </w:rPr>
        <w:tab/>
      </w:r>
    </w:p>
    <w:bookmarkEnd w:id="0"/>
    <w:p w14:paraId="04B13365" w14:textId="017D083E" w:rsidR="007D7DAE" w:rsidRPr="00B4368A" w:rsidRDefault="007D7DAE" w:rsidP="00E96076">
      <w:pPr>
        <w:tabs>
          <w:tab w:val="right" w:leader="hyphen" w:pos="9356"/>
        </w:tabs>
        <w:spacing w:line="300" w:lineRule="auto"/>
        <w:rPr>
          <w:rFonts w:cs="Arial"/>
          <w:sz w:val="24"/>
          <w:szCs w:val="24"/>
        </w:rPr>
      </w:pPr>
    </w:p>
    <w:tbl>
      <w:tblPr>
        <w:tblpPr w:leftFromText="141" w:rightFromText="141" w:vertAnchor="page" w:horzAnchor="margin" w:tblpY="11446"/>
        <w:tblW w:w="9325" w:type="dxa"/>
        <w:tblLook w:val="04A0" w:firstRow="1" w:lastRow="0" w:firstColumn="1" w:lastColumn="0" w:noHBand="0" w:noVBand="1"/>
      </w:tblPr>
      <w:tblGrid>
        <w:gridCol w:w="4551"/>
        <w:gridCol w:w="223"/>
        <w:gridCol w:w="4551"/>
      </w:tblGrid>
      <w:tr w:rsidR="00B4368A" w:rsidRPr="00B4368A" w14:paraId="01017940" w14:textId="77777777" w:rsidTr="00980668">
        <w:trPr>
          <w:trHeight w:val="1277"/>
        </w:trPr>
        <w:tc>
          <w:tcPr>
            <w:tcW w:w="4551" w:type="dxa"/>
            <w:vAlign w:val="center"/>
            <w:hideMark/>
          </w:tcPr>
          <w:p w14:paraId="3E23B71F" w14:textId="77777777" w:rsidR="00980668" w:rsidRPr="00B4368A" w:rsidRDefault="00980668" w:rsidP="00980668">
            <w:pPr>
              <w:tabs>
                <w:tab w:val="right" w:leader="hyphen" w:pos="8931"/>
              </w:tabs>
              <w:spacing w:line="300" w:lineRule="auto"/>
              <w:ind w:right="-91"/>
              <w:jc w:val="center"/>
              <w:rPr>
                <w:rFonts w:cs="Arial"/>
                <w:b/>
                <w:sz w:val="24"/>
                <w:szCs w:val="24"/>
              </w:rPr>
            </w:pPr>
            <w:r w:rsidRPr="00B4368A">
              <w:rPr>
                <w:rFonts w:cs="Arial"/>
                <w:b/>
                <w:sz w:val="24"/>
                <w:szCs w:val="24"/>
              </w:rPr>
              <w:t>Mtra. Elizabeth Nava Gutiérrez</w:t>
            </w:r>
          </w:p>
          <w:p w14:paraId="7B34E6B1" w14:textId="77777777" w:rsidR="00980668" w:rsidRPr="00B4368A" w:rsidRDefault="00980668" w:rsidP="00980668">
            <w:pPr>
              <w:tabs>
                <w:tab w:val="right" w:leader="hyphen" w:pos="8931"/>
              </w:tabs>
              <w:spacing w:line="300" w:lineRule="auto"/>
              <w:ind w:right="-91"/>
              <w:jc w:val="center"/>
              <w:rPr>
                <w:rFonts w:cs="Arial"/>
                <w:sz w:val="24"/>
                <w:szCs w:val="24"/>
              </w:rPr>
            </w:pPr>
            <w:r w:rsidRPr="00B4368A">
              <w:rPr>
                <w:rFonts w:cs="Arial"/>
                <w:sz w:val="24"/>
                <w:szCs w:val="24"/>
              </w:rPr>
              <w:t>Presidenta de la Junta</w:t>
            </w:r>
          </w:p>
        </w:tc>
        <w:tc>
          <w:tcPr>
            <w:tcW w:w="0" w:type="auto"/>
            <w:vAlign w:val="center"/>
          </w:tcPr>
          <w:p w14:paraId="37830A9D" w14:textId="77777777" w:rsidR="00980668" w:rsidRPr="00B4368A" w:rsidRDefault="00980668" w:rsidP="00980668">
            <w:pPr>
              <w:tabs>
                <w:tab w:val="right" w:leader="hyphen" w:pos="8931"/>
              </w:tabs>
              <w:spacing w:line="300" w:lineRule="auto"/>
              <w:ind w:right="-91"/>
              <w:jc w:val="center"/>
              <w:rPr>
                <w:rFonts w:cs="Arial"/>
                <w:sz w:val="24"/>
                <w:szCs w:val="24"/>
              </w:rPr>
            </w:pPr>
          </w:p>
        </w:tc>
        <w:tc>
          <w:tcPr>
            <w:tcW w:w="4551" w:type="dxa"/>
            <w:vAlign w:val="center"/>
            <w:hideMark/>
          </w:tcPr>
          <w:p w14:paraId="393AFBAF" w14:textId="77777777" w:rsidR="00980668" w:rsidRPr="00B4368A" w:rsidRDefault="00980668" w:rsidP="00980668">
            <w:pPr>
              <w:tabs>
                <w:tab w:val="right" w:leader="hyphen" w:pos="8931"/>
              </w:tabs>
              <w:spacing w:line="300" w:lineRule="auto"/>
              <w:ind w:right="-91"/>
              <w:jc w:val="center"/>
              <w:rPr>
                <w:rFonts w:cs="Arial"/>
                <w:b/>
                <w:sz w:val="24"/>
                <w:szCs w:val="24"/>
              </w:rPr>
            </w:pPr>
            <w:r w:rsidRPr="00B4368A">
              <w:rPr>
                <w:rFonts w:cs="Arial"/>
                <w:b/>
                <w:sz w:val="24"/>
                <w:szCs w:val="24"/>
              </w:rPr>
              <w:t>Lic. Jorge Alberto Zavala Frías</w:t>
            </w:r>
          </w:p>
          <w:p w14:paraId="26D62977" w14:textId="77777777" w:rsidR="00980668" w:rsidRPr="00B4368A" w:rsidRDefault="00980668" w:rsidP="00980668">
            <w:pPr>
              <w:tabs>
                <w:tab w:val="right" w:leader="hyphen" w:pos="8931"/>
              </w:tabs>
              <w:spacing w:line="300" w:lineRule="auto"/>
              <w:ind w:right="-91"/>
              <w:jc w:val="center"/>
              <w:rPr>
                <w:rFonts w:cs="Arial"/>
                <w:sz w:val="24"/>
                <w:szCs w:val="24"/>
              </w:rPr>
            </w:pPr>
            <w:r w:rsidRPr="00B4368A">
              <w:rPr>
                <w:rFonts w:cs="Arial"/>
                <w:sz w:val="24"/>
                <w:szCs w:val="24"/>
              </w:rPr>
              <w:t>Secretario de la Junta</w:t>
            </w:r>
          </w:p>
        </w:tc>
      </w:tr>
      <w:tr w:rsidR="00B4368A" w:rsidRPr="00B4368A" w14:paraId="0B727587" w14:textId="77777777" w:rsidTr="00980668">
        <w:trPr>
          <w:trHeight w:val="1281"/>
        </w:trPr>
        <w:tc>
          <w:tcPr>
            <w:tcW w:w="4551" w:type="dxa"/>
            <w:vAlign w:val="center"/>
          </w:tcPr>
          <w:p w14:paraId="30953683" w14:textId="77777777" w:rsidR="00980668" w:rsidRPr="00B4368A" w:rsidRDefault="00980668" w:rsidP="00980668">
            <w:pPr>
              <w:tabs>
                <w:tab w:val="right" w:leader="hyphen" w:pos="8931"/>
              </w:tabs>
              <w:spacing w:line="300" w:lineRule="auto"/>
              <w:ind w:right="-91"/>
              <w:jc w:val="center"/>
              <w:rPr>
                <w:rFonts w:cs="Arial"/>
                <w:b/>
                <w:sz w:val="24"/>
                <w:szCs w:val="24"/>
              </w:rPr>
            </w:pPr>
          </w:p>
          <w:p w14:paraId="67590426" w14:textId="06318E28" w:rsidR="00980668" w:rsidRPr="00B4368A" w:rsidRDefault="00980668" w:rsidP="00980668">
            <w:pPr>
              <w:tabs>
                <w:tab w:val="right" w:leader="hyphen" w:pos="8931"/>
              </w:tabs>
              <w:spacing w:line="300" w:lineRule="auto"/>
              <w:ind w:right="-91"/>
              <w:jc w:val="center"/>
              <w:rPr>
                <w:rFonts w:cs="Arial"/>
                <w:b/>
                <w:sz w:val="24"/>
                <w:szCs w:val="24"/>
              </w:rPr>
            </w:pPr>
          </w:p>
          <w:p w14:paraId="36273C9E" w14:textId="7CCE0850" w:rsidR="00980668" w:rsidRPr="00B4368A" w:rsidRDefault="00980668" w:rsidP="00980668">
            <w:pPr>
              <w:tabs>
                <w:tab w:val="right" w:leader="hyphen" w:pos="8931"/>
              </w:tabs>
              <w:spacing w:line="300" w:lineRule="auto"/>
              <w:ind w:right="-91"/>
              <w:jc w:val="center"/>
              <w:rPr>
                <w:rFonts w:cs="Arial"/>
                <w:b/>
                <w:sz w:val="24"/>
                <w:szCs w:val="24"/>
              </w:rPr>
            </w:pPr>
          </w:p>
          <w:p w14:paraId="0721DB14" w14:textId="77777777" w:rsidR="00980668" w:rsidRPr="00B4368A" w:rsidRDefault="00980668" w:rsidP="00980668">
            <w:pPr>
              <w:tabs>
                <w:tab w:val="right" w:leader="hyphen" w:pos="8931"/>
              </w:tabs>
              <w:spacing w:line="300" w:lineRule="auto"/>
              <w:ind w:right="-91"/>
              <w:jc w:val="center"/>
              <w:rPr>
                <w:rFonts w:cs="Arial"/>
                <w:b/>
                <w:sz w:val="24"/>
                <w:szCs w:val="24"/>
              </w:rPr>
            </w:pPr>
          </w:p>
          <w:p w14:paraId="5D0112DD" w14:textId="77777777" w:rsidR="00980668" w:rsidRPr="00B4368A" w:rsidRDefault="00980668" w:rsidP="00980668">
            <w:pPr>
              <w:tabs>
                <w:tab w:val="right" w:leader="hyphen" w:pos="8931"/>
              </w:tabs>
              <w:spacing w:line="300" w:lineRule="auto"/>
              <w:ind w:right="-91"/>
              <w:jc w:val="center"/>
              <w:rPr>
                <w:rFonts w:cs="Arial"/>
                <w:b/>
                <w:sz w:val="24"/>
                <w:szCs w:val="24"/>
              </w:rPr>
            </w:pPr>
            <w:r w:rsidRPr="00B4368A">
              <w:rPr>
                <w:rFonts w:cs="Arial"/>
                <w:b/>
                <w:sz w:val="24"/>
                <w:szCs w:val="24"/>
              </w:rPr>
              <w:t>Lic. Rigoberto de la O Gallegos</w:t>
            </w:r>
          </w:p>
          <w:p w14:paraId="0D3D7D68" w14:textId="1D4389B6" w:rsidR="00980668" w:rsidRPr="00B4368A" w:rsidRDefault="00980668" w:rsidP="00B4368A">
            <w:pPr>
              <w:tabs>
                <w:tab w:val="right" w:leader="hyphen" w:pos="8931"/>
              </w:tabs>
              <w:spacing w:line="300" w:lineRule="auto"/>
              <w:ind w:right="-91"/>
              <w:jc w:val="center"/>
              <w:rPr>
                <w:rFonts w:cs="Arial"/>
                <w:sz w:val="24"/>
                <w:szCs w:val="24"/>
              </w:rPr>
            </w:pPr>
            <w:r w:rsidRPr="00B4368A">
              <w:rPr>
                <w:rFonts w:cs="Arial"/>
                <w:sz w:val="24"/>
                <w:szCs w:val="24"/>
              </w:rPr>
              <w:t>Encargado de despacho de la Dirección de Organización Electoral y Educación Cívica</w:t>
            </w:r>
          </w:p>
        </w:tc>
        <w:tc>
          <w:tcPr>
            <w:tcW w:w="0" w:type="auto"/>
            <w:vAlign w:val="center"/>
          </w:tcPr>
          <w:p w14:paraId="0B00BF73" w14:textId="77777777" w:rsidR="00980668" w:rsidRPr="00B4368A" w:rsidRDefault="00980668" w:rsidP="00980668">
            <w:pPr>
              <w:tabs>
                <w:tab w:val="right" w:leader="hyphen" w:pos="8931"/>
              </w:tabs>
              <w:spacing w:line="300" w:lineRule="auto"/>
              <w:ind w:right="-91"/>
              <w:jc w:val="center"/>
              <w:rPr>
                <w:rFonts w:cs="Arial"/>
                <w:sz w:val="24"/>
                <w:szCs w:val="24"/>
              </w:rPr>
            </w:pPr>
          </w:p>
        </w:tc>
        <w:tc>
          <w:tcPr>
            <w:tcW w:w="4551" w:type="dxa"/>
            <w:vAlign w:val="center"/>
          </w:tcPr>
          <w:p w14:paraId="36BD48E3" w14:textId="19EF7860" w:rsidR="00980668" w:rsidRPr="00B4368A" w:rsidRDefault="00980668" w:rsidP="00980668">
            <w:pPr>
              <w:tabs>
                <w:tab w:val="right" w:leader="hyphen" w:pos="8931"/>
              </w:tabs>
              <w:spacing w:line="300" w:lineRule="auto"/>
              <w:ind w:right="-91"/>
              <w:jc w:val="center"/>
              <w:rPr>
                <w:rFonts w:cs="Arial"/>
                <w:b/>
                <w:sz w:val="24"/>
                <w:szCs w:val="24"/>
              </w:rPr>
            </w:pPr>
          </w:p>
          <w:p w14:paraId="12E9B699" w14:textId="77777777" w:rsidR="00980668" w:rsidRPr="00B4368A" w:rsidRDefault="00980668" w:rsidP="00980668">
            <w:pPr>
              <w:tabs>
                <w:tab w:val="right" w:leader="hyphen" w:pos="8931"/>
              </w:tabs>
              <w:spacing w:line="300" w:lineRule="auto"/>
              <w:ind w:right="-91"/>
              <w:jc w:val="center"/>
              <w:rPr>
                <w:rFonts w:cs="Arial"/>
                <w:b/>
                <w:sz w:val="24"/>
                <w:szCs w:val="24"/>
              </w:rPr>
            </w:pPr>
          </w:p>
          <w:p w14:paraId="16A20974" w14:textId="77777777" w:rsidR="00980668" w:rsidRPr="00B4368A" w:rsidRDefault="00980668" w:rsidP="00980668">
            <w:pPr>
              <w:tabs>
                <w:tab w:val="right" w:leader="hyphen" w:pos="8931"/>
              </w:tabs>
              <w:spacing w:line="300" w:lineRule="auto"/>
              <w:ind w:right="-91"/>
              <w:jc w:val="center"/>
              <w:rPr>
                <w:rFonts w:cs="Arial"/>
                <w:b/>
                <w:sz w:val="24"/>
                <w:szCs w:val="24"/>
              </w:rPr>
            </w:pPr>
            <w:r w:rsidRPr="00B4368A">
              <w:rPr>
                <w:rFonts w:cs="Arial"/>
                <w:b/>
                <w:sz w:val="24"/>
                <w:szCs w:val="24"/>
              </w:rPr>
              <w:t>Lic. Javier García Rodríguez</w:t>
            </w:r>
          </w:p>
          <w:p w14:paraId="61516A93" w14:textId="1966EC30" w:rsidR="00980668" w:rsidRPr="00B4368A" w:rsidRDefault="00980668" w:rsidP="00B4368A">
            <w:pPr>
              <w:tabs>
                <w:tab w:val="right" w:leader="hyphen" w:pos="8931"/>
              </w:tabs>
              <w:spacing w:line="300" w:lineRule="auto"/>
              <w:ind w:right="-91"/>
              <w:jc w:val="center"/>
              <w:rPr>
                <w:rFonts w:cs="Arial"/>
                <w:b/>
                <w:sz w:val="24"/>
                <w:szCs w:val="24"/>
              </w:rPr>
            </w:pPr>
            <w:r w:rsidRPr="00B4368A">
              <w:rPr>
                <w:rFonts w:cs="Arial"/>
                <w:sz w:val="24"/>
                <w:szCs w:val="24"/>
              </w:rPr>
              <w:t>Director de Administración</w:t>
            </w:r>
          </w:p>
        </w:tc>
      </w:tr>
    </w:tbl>
    <w:p w14:paraId="7CCEA5BE" w14:textId="791E159C" w:rsidR="000323B4" w:rsidRPr="00B4368A" w:rsidRDefault="000323B4" w:rsidP="006249F9">
      <w:pPr>
        <w:tabs>
          <w:tab w:val="right" w:leader="hyphen" w:pos="9356"/>
        </w:tabs>
        <w:spacing w:line="240" w:lineRule="auto"/>
        <w:rPr>
          <w:rFonts w:cs="Arial"/>
          <w:sz w:val="24"/>
          <w:szCs w:val="24"/>
        </w:rPr>
      </w:pPr>
    </w:p>
    <w:sectPr w:rsidR="000323B4" w:rsidRPr="00B4368A" w:rsidSect="000C1AA1">
      <w:headerReference w:type="default" r:id="rId8"/>
      <w:footerReference w:type="default" r:id="rId9"/>
      <w:headerReference w:type="first" r:id="rId10"/>
      <w:pgSz w:w="12242" w:h="19301" w:code="344"/>
      <w:pgMar w:top="2835" w:right="1701" w:bottom="1418" w:left="1701" w:header="851" w:footer="851"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3963" w16cex:dateUtc="2023-05-23T19:08:00Z"/>
  <w16cex:commentExtensible w16cex:durableId="28173B72" w16cex:dateUtc="2023-05-23T1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C6606" w16cid:durableId="28173963"/>
  <w16cid:commentId w16cid:paraId="1EB047CC" w16cid:durableId="28173B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E798" w14:textId="77777777" w:rsidR="00524081" w:rsidRDefault="00524081" w:rsidP="005E7393">
      <w:pPr>
        <w:spacing w:line="240" w:lineRule="auto"/>
      </w:pPr>
      <w:r>
        <w:separator/>
      </w:r>
    </w:p>
  </w:endnote>
  <w:endnote w:type="continuationSeparator" w:id="0">
    <w:p w14:paraId="139E3389" w14:textId="77777777" w:rsidR="00524081" w:rsidRDefault="00524081" w:rsidP="005E7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altName w:val="Calibri"/>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896E" w14:textId="3F113091" w:rsidR="005B0612" w:rsidRPr="00B8470B" w:rsidRDefault="005B0612">
    <w:pPr>
      <w:pStyle w:val="Piedepgina"/>
      <w:jc w:val="center"/>
      <w:rPr>
        <w:lang w:val="es-MX"/>
      </w:rPr>
    </w:pPr>
    <w:r>
      <w:rPr>
        <w:rStyle w:val="Nmerodepgina"/>
      </w:rPr>
      <w:fldChar w:fldCharType="begin"/>
    </w:r>
    <w:r>
      <w:rPr>
        <w:rStyle w:val="Nmerodepgina"/>
      </w:rPr>
      <w:instrText xml:space="preserve"> PAGE  </w:instrText>
    </w:r>
    <w:r>
      <w:rPr>
        <w:rStyle w:val="Nmerodepgina"/>
      </w:rPr>
      <w:fldChar w:fldCharType="separate"/>
    </w:r>
    <w:r w:rsidR="00A130FC">
      <w:rPr>
        <w:rStyle w:val="Nmerodepgina"/>
        <w:noProof/>
      </w:rPr>
      <w:t>4</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A130FC">
      <w:rPr>
        <w:rStyle w:val="Nmerodepgina"/>
        <w:noProof/>
      </w:rPr>
      <w:t>4</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FF12" w14:textId="77777777" w:rsidR="00524081" w:rsidRDefault="00524081" w:rsidP="005E7393">
      <w:pPr>
        <w:spacing w:line="240" w:lineRule="auto"/>
      </w:pPr>
      <w:r>
        <w:separator/>
      </w:r>
    </w:p>
  </w:footnote>
  <w:footnote w:type="continuationSeparator" w:id="0">
    <w:p w14:paraId="0F4D0963" w14:textId="77777777" w:rsidR="00524081" w:rsidRDefault="00524081" w:rsidP="005E7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7077"/>
    </w:tblGrid>
    <w:tr w:rsidR="005B0612" w14:paraId="408FAB8C" w14:textId="77777777" w:rsidTr="002676F7">
      <w:tc>
        <w:tcPr>
          <w:tcW w:w="2001" w:type="dxa"/>
          <w:tcBorders>
            <w:bottom w:val="single" w:sz="12" w:space="0" w:color="auto"/>
          </w:tcBorders>
        </w:tcPr>
        <w:p w14:paraId="0F59F813" w14:textId="77777777" w:rsidR="005B0612" w:rsidRDefault="005B0612" w:rsidP="005E7393">
          <w:pPr>
            <w:pStyle w:val="Encabezado"/>
            <w:spacing w:line="300" w:lineRule="auto"/>
          </w:pPr>
          <w:r>
            <w:rPr>
              <w:noProof/>
              <w:lang w:val="es-MX" w:eastAsia="es-MX"/>
            </w:rPr>
            <w:drawing>
              <wp:inline distT="0" distB="0" distL="0" distR="0" wp14:anchorId="2C722A60" wp14:editId="32D069BC">
                <wp:extent cx="1103016" cy="862074"/>
                <wp:effectExtent l="0" t="0" r="1905" b="0"/>
                <wp:docPr id="5" name="Imagen 5"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3291" cy="877920"/>
                        </a:xfrm>
                        <a:prstGeom prst="rect">
                          <a:avLst/>
                        </a:prstGeom>
                      </pic:spPr>
                    </pic:pic>
                  </a:graphicData>
                </a:graphic>
              </wp:inline>
            </w:drawing>
          </w:r>
        </w:p>
      </w:tc>
      <w:tc>
        <w:tcPr>
          <w:tcW w:w="7077" w:type="dxa"/>
          <w:tcBorders>
            <w:bottom w:val="single" w:sz="12" w:space="0" w:color="auto"/>
          </w:tcBorders>
        </w:tcPr>
        <w:p w14:paraId="098EA654" w14:textId="77777777" w:rsidR="005B0612" w:rsidRPr="00A1222B" w:rsidRDefault="005B0612" w:rsidP="005E7393">
          <w:pPr>
            <w:pStyle w:val="Encabezado"/>
            <w:suppressAutoHyphens w:val="0"/>
            <w:autoSpaceDN/>
            <w:spacing w:before="720" w:line="240" w:lineRule="auto"/>
            <w:jc w:val="right"/>
            <w:textAlignment w:val="auto"/>
            <w:rPr>
              <w:rFonts w:cs="Arial"/>
              <w:b/>
              <w:bCs/>
              <w:sz w:val="26"/>
              <w:szCs w:val="26"/>
            </w:rPr>
          </w:pPr>
          <w:r w:rsidRPr="00A1222B">
            <w:rPr>
              <w:rFonts w:cs="Arial"/>
              <w:b/>
              <w:bCs/>
              <w:sz w:val="26"/>
              <w:szCs w:val="26"/>
            </w:rPr>
            <w:t>INSTITUTO ELECTORAL Y DE PARTICIPACIÓN CIUDADANA DE TABASCO</w:t>
          </w:r>
        </w:p>
      </w:tc>
    </w:tr>
    <w:tr w:rsidR="005B0612" w14:paraId="52E1687B" w14:textId="77777777" w:rsidTr="002676F7">
      <w:tc>
        <w:tcPr>
          <w:tcW w:w="2001" w:type="dxa"/>
          <w:tcBorders>
            <w:top w:val="single" w:sz="12" w:space="0" w:color="auto"/>
          </w:tcBorders>
        </w:tcPr>
        <w:p w14:paraId="62B4FB30" w14:textId="77777777" w:rsidR="005B0612" w:rsidRPr="00A1222B" w:rsidRDefault="005B0612" w:rsidP="005E7393">
          <w:pPr>
            <w:pStyle w:val="Encabezado"/>
            <w:suppressAutoHyphens w:val="0"/>
            <w:autoSpaceDN/>
            <w:spacing w:before="60" w:line="240" w:lineRule="auto"/>
            <w:jc w:val="center"/>
            <w:textAlignment w:val="auto"/>
            <w:rPr>
              <w:rFonts w:cs="Arial"/>
            </w:rPr>
          </w:pPr>
          <w:r w:rsidRPr="00A1222B">
            <w:rPr>
              <w:rFonts w:cs="Arial"/>
              <w:sz w:val="16"/>
              <w:szCs w:val="16"/>
            </w:rPr>
            <w:t>“Tu participación es nuestro compromiso”</w:t>
          </w:r>
        </w:p>
      </w:tc>
      <w:tc>
        <w:tcPr>
          <w:tcW w:w="7077" w:type="dxa"/>
          <w:tcBorders>
            <w:top w:val="single" w:sz="12" w:space="0" w:color="auto"/>
          </w:tcBorders>
        </w:tcPr>
        <w:p w14:paraId="54155EC4" w14:textId="7A13E6A7" w:rsidR="005B0612" w:rsidRPr="00401D30" w:rsidRDefault="0001513E" w:rsidP="004E2A45">
          <w:pPr>
            <w:pStyle w:val="Encabezado"/>
            <w:spacing w:line="300" w:lineRule="auto"/>
            <w:jc w:val="right"/>
            <w:rPr>
              <w:rFonts w:cs="Arial"/>
              <w:b/>
              <w:bCs/>
            </w:rPr>
          </w:pPr>
          <w:r>
            <w:rPr>
              <w:rFonts w:eastAsia="Calibri" w:cs="Arial"/>
              <w:b/>
              <w:noProof/>
              <w:color w:val="000000" w:themeColor="text1"/>
              <w:lang w:val="es-MX" w:eastAsia="en-US"/>
            </w:rPr>
            <w:t xml:space="preserve">ACTA </w:t>
          </w:r>
          <w:r w:rsidR="00863937">
            <w:rPr>
              <w:rFonts w:eastAsia="Calibri" w:cs="Arial"/>
              <w:b/>
              <w:noProof/>
              <w:color w:val="000000" w:themeColor="text1"/>
              <w:lang w:val="es-MX" w:eastAsia="en-US"/>
            </w:rPr>
            <w:t>JEE/EXT/19/12</w:t>
          </w:r>
          <w:r w:rsidR="005C444A" w:rsidRPr="00401D30">
            <w:rPr>
              <w:rFonts w:eastAsia="Calibri" w:cs="Arial"/>
              <w:b/>
              <w:noProof/>
              <w:color w:val="000000" w:themeColor="text1"/>
              <w:lang w:val="es-MX" w:eastAsia="en-US"/>
            </w:rPr>
            <w:t>/</w:t>
          </w:r>
          <w:r w:rsidR="004E2A45" w:rsidRPr="00401D30">
            <w:rPr>
              <w:rFonts w:eastAsia="Calibri" w:cs="Arial"/>
              <w:b/>
              <w:noProof/>
              <w:color w:val="000000" w:themeColor="text1"/>
              <w:lang w:val="es-MX" w:eastAsia="en-US"/>
            </w:rPr>
            <w:t>2023</w:t>
          </w:r>
        </w:p>
      </w:tc>
    </w:tr>
  </w:tbl>
  <w:p w14:paraId="56C9482E" w14:textId="77777777" w:rsidR="005B0612" w:rsidRPr="005E7393" w:rsidRDefault="005B0612">
    <w:pPr>
      <w:pStyle w:val="Encabezado"/>
      <w:rPr>
        <w:lang w:val="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1"/>
      <w:gridCol w:w="6976"/>
    </w:tblGrid>
    <w:tr w:rsidR="005B0612" w14:paraId="2603C7B3" w14:textId="77777777" w:rsidTr="005B0612">
      <w:tc>
        <w:tcPr>
          <w:tcW w:w="2001" w:type="dxa"/>
          <w:tcBorders>
            <w:bottom w:val="single" w:sz="12" w:space="0" w:color="auto"/>
          </w:tcBorders>
        </w:tcPr>
        <w:p w14:paraId="2B09E08A" w14:textId="77777777" w:rsidR="005B0612" w:rsidRDefault="005B0612" w:rsidP="005E7393">
          <w:pPr>
            <w:pStyle w:val="Encabezado"/>
            <w:spacing w:line="300" w:lineRule="auto"/>
          </w:pPr>
          <w:r>
            <w:rPr>
              <w:noProof/>
              <w:lang w:val="es-MX" w:eastAsia="es-MX"/>
            </w:rPr>
            <w:drawing>
              <wp:inline distT="0" distB="0" distL="0" distR="0" wp14:anchorId="3A434C69" wp14:editId="42D739B4">
                <wp:extent cx="1103016" cy="862074"/>
                <wp:effectExtent l="0" t="0" r="1905" b="0"/>
                <wp:docPr id="6" name="Imagen 6"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23291" cy="877920"/>
                        </a:xfrm>
                        <a:prstGeom prst="rect">
                          <a:avLst/>
                        </a:prstGeom>
                      </pic:spPr>
                    </pic:pic>
                  </a:graphicData>
                </a:graphic>
              </wp:inline>
            </w:drawing>
          </w:r>
        </w:p>
      </w:tc>
      <w:tc>
        <w:tcPr>
          <w:tcW w:w="6976" w:type="dxa"/>
          <w:tcBorders>
            <w:bottom w:val="single" w:sz="12" w:space="0" w:color="auto"/>
          </w:tcBorders>
        </w:tcPr>
        <w:p w14:paraId="34F7EB1F" w14:textId="77777777" w:rsidR="005B0612" w:rsidRPr="00A1222B" w:rsidRDefault="005B0612" w:rsidP="005E7393">
          <w:pPr>
            <w:pStyle w:val="Encabezado"/>
            <w:suppressAutoHyphens w:val="0"/>
            <w:autoSpaceDN/>
            <w:spacing w:before="720" w:line="240" w:lineRule="auto"/>
            <w:jc w:val="right"/>
            <w:textAlignment w:val="auto"/>
            <w:rPr>
              <w:rFonts w:cs="Arial"/>
              <w:b/>
              <w:bCs/>
              <w:sz w:val="26"/>
              <w:szCs w:val="26"/>
            </w:rPr>
          </w:pPr>
          <w:r w:rsidRPr="00A1222B">
            <w:rPr>
              <w:rFonts w:cs="Arial"/>
              <w:b/>
              <w:bCs/>
              <w:sz w:val="26"/>
              <w:szCs w:val="26"/>
            </w:rPr>
            <w:t>INSTITUTO ELECTORAL Y DE PARTICIPACIÓN CIUDADANA DE TABASCO</w:t>
          </w:r>
        </w:p>
      </w:tc>
    </w:tr>
    <w:tr w:rsidR="005B0612" w14:paraId="071135A2" w14:textId="77777777" w:rsidTr="005B0612">
      <w:tc>
        <w:tcPr>
          <w:tcW w:w="2001" w:type="dxa"/>
          <w:tcBorders>
            <w:top w:val="single" w:sz="12" w:space="0" w:color="auto"/>
          </w:tcBorders>
        </w:tcPr>
        <w:p w14:paraId="7A10E3C8" w14:textId="77777777" w:rsidR="005B0612" w:rsidRPr="00A1222B" w:rsidRDefault="005B0612" w:rsidP="005E7393">
          <w:pPr>
            <w:pStyle w:val="Encabezado"/>
            <w:suppressAutoHyphens w:val="0"/>
            <w:autoSpaceDN/>
            <w:spacing w:before="60" w:line="240" w:lineRule="auto"/>
            <w:jc w:val="center"/>
            <w:textAlignment w:val="auto"/>
            <w:rPr>
              <w:rFonts w:cs="Arial"/>
            </w:rPr>
          </w:pPr>
          <w:r w:rsidRPr="00A1222B">
            <w:rPr>
              <w:rFonts w:cs="Arial"/>
              <w:sz w:val="16"/>
              <w:szCs w:val="16"/>
            </w:rPr>
            <w:t>“Tu participación es nuestro compromiso”</w:t>
          </w:r>
        </w:p>
      </w:tc>
      <w:tc>
        <w:tcPr>
          <w:tcW w:w="6976" w:type="dxa"/>
          <w:tcBorders>
            <w:top w:val="single" w:sz="12" w:space="0" w:color="auto"/>
          </w:tcBorders>
        </w:tcPr>
        <w:p w14:paraId="74FF73FA" w14:textId="3C01EF91" w:rsidR="005B0612" w:rsidRPr="000C1AA1" w:rsidRDefault="00333C66" w:rsidP="00333C66">
          <w:pPr>
            <w:pStyle w:val="Encabezado"/>
            <w:tabs>
              <w:tab w:val="clear" w:pos="4419"/>
              <w:tab w:val="clear" w:pos="8838"/>
              <w:tab w:val="right" w:leader="hyphen" w:pos="9356"/>
            </w:tabs>
            <w:spacing w:line="300" w:lineRule="auto"/>
            <w:jc w:val="right"/>
            <w:rPr>
              <w:rFonts w:cs="Arial"/>
              <w:b/>
              <w:lang w:val="es-MX"/>
            </w:rPr>
          </w:pPr>
          <w:r w:rsidRPr="000C1AA1">
            <w:rPr>
              <w:rFonts w:cs="Arial"/>
              <w:b/>
            </w:rPr>
            <w:t>ACTA</w:t>
          </w:r>
          <w:r w:rsidRPr="000C1AA1">
            <w:rPr>
              <w:rFonts w:cs="Arial"/>
              <w:b/>
              <w:lang w:val="es-MX"/>
            </w:rPr>
            <w:t xml:space="preserve">: </w:t>
          </w:r>
          <w:r w:rsidRPr="000C1AA1">
            <w:rPr>
              <w:rFonts w:eastAsia="Calibri" w:cs="Arial"/>
              <w:b/>
              <w:noProof/>
              <w:lang w:val="es-MX" w:eastAsia="en-US"/>
            </w:rPr>
            <w:t>JEE/EXT/19/12/2023</w:t>
          </w:r>
        </w:p>
      </w:tc>
    </w:tr>
  </w:tbl>
  <w:p w14:paraId="1AF986F3" w14:textId="77777777" w:rsidR="005B0612" w:rsidRPr="005E7393" w:rsidRDefault="005B0612" w:rsidP="005B0612">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D5F03"/>
    <w:multiLevelType w:val="hybridMultilevel"/>
    <w:tmpl w:val="078AA696"/>
    <w:lvl w:ilvl="0" w:tplc="51CA03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93"/>
    <w:rsid w:val="00003AF0"/>
    <w:rsid w:val="00012B73"/>
    <w:rsid w:val="0001513E"/>
    <w:rsid w:val="00022A8C"/>
    <w:rsid w:val="00025AB1"/>
    <w:rsid w:val="00030CEC"/>
    <w:rsid w:val="00030EC9"/>
    <w:rsid w:val="000323B4"/>
    <w:rsid w:val="000357A1"/>
    <w:rsid w:val="00036245"/>
    <w:rsid w:val="00037B9F"/>
    <w:rsid w:val="0004059C"/>
    <w:rsid w:val="00044281"/>
    <w:rsid w:val="00045125"/>
    <w:rsid w:val="00047170"/>
    <w:rsid w:val="00053331"/>
    <w:rsid w:val="00064D87"/>
    <w:rsid w:val="00067746"/>
    <w:rsid w:val="00084CC4"/>
    <w:rsid w:val="00087635"/>
    <w:rsid w:val="00092D62"/>
    <w:rsid w:val="000A0874"/>
    <w:rsid w:val="000A52F6"/>
    <w:rsid w:val="000B613F"/>
    <w:rsid w:val="000C0126"/>
    <w:rsid w:val="000C1A6A"/>
    <w:rsid w:val="000C1AA1"/>
    <w:rsid w:val="000C37BD"/>
    <w:rsid w:val="000E0274"/>
    <w:rsid w:val="000E3242"/>
    <w:rsid w:val="000F0655"/>
    <w:rsid w:val="000F53DA"/>
    <w:rsid w:val="001048D5"/>
    <w:rsid w:val="0010668B"/>
    <w:rsid w:val="001077EC"/>
    <w:rsid w:val="00113705"/>
    <w:rsid w:val="00122C8E"/>
    <w:rsid w:val="0012623A"/>
    <w:rsid w:val="00134043"/>
    <w:rsid w:val="001372CD"/>
    <w:rsid w:val="00152C10"/>
    <w:rsid w:val="00153131"/>
    <w:rsid w:val="0016345B"/>
    <w:rsid w:val="0016788C"/>
    <w:rsid w:val="00181236"/>
    <w:rsid w:val="001835E3"/>
    <w:rsid w:val="00183BDA"/>
    <w:rsid w:val="00192FA5"/>
    <w:rsid w:val="001937C6"/>
    <w:rsid w:val="001949F5"/>
    <w:rsid w:val="00196FD5"/>
    <w:rsid w:val="001A2BD1"/>
    <w:rsid w:val="001A2DAA"/>
    <w:rsid w:val="001B24AC"/>
    <w:rsid w:val="001B38DC"/>
    <w:rsid w:val="001D132B"/>
    <w:rsid w:val="001E2744"/>
    <w:rsid w:val="001E4BB9"/>
    <w:rsid w:val="0020464D"/>
    <w:rsid w:val="00211F56"/>
    <w:rsid w:val="002238F4"/>
    <w:rsid w:val="00225ED7"/>
    <w:rsid w:val="0024015D"/>
    <w:rsid w:val="00241109"/>
    <w:rsid w:val="00241119"/>
    <w:rsid w:val="00250ACA"/>
    <w:rsid w:val="002550EE"/>
    <w:rsid w:val="00262C7E"/>
    <w:rsid w:val="002639A5"/>
    <w:rsid w:val="0026682E"/>
    <w:rsid w:val="002668F2"/>
    <w:rsid w:val="002676F7"/>
    <w:rsid w:val="00274CB2"/>
    <w:rsid w:val="002B2C90"/>
    <w:rsid w:val="002B3C27"/>
    <w:rsid w:val="002C14BF"/>
    <w:rsid w:val="002C20A5"/>
    <w:rsid w:val="002C5C29"/>
    <w:rsid w:val="002D473A"/>
    <w:rsid w:val="002E0EB8"/>
    <w:rsid w:val="002E53C2"/>
    <w:rsid w:val="002F0439"/>
    <w:rsid w:val="002F60D9"/>
    <w:rsid w:val="00302641"/>
    <w:rsid w:val="00303ED6"/>
    <w:rsid w:val="00313B15"/>
    <w:rsid w:val="00315C97"/>
    <w:rsid w:val="00322B4C"/>
    <w:rsid w:val="00325613"/>
    <w:rsid w:val="00333C66"/>
    <w:rsid w:val="003349DA"/>
    <w:rsid w:val="0035169F"/>
    <w:rsid w:val="0035516F"/>
    <w:rsid w:val="00355C5D"/>
    <w:rsid w:val="00356F3C"/>
    <w:rsid w:val="00366F48"/>
    <w:rsid w:val="00375EF9"/>
    <w:rsid w:val="0038219D"/>
    <w:rsid w:val="00382D61"/>
    <w:rsid w:val="00382DB7"/>
    <w:rsid w:val="003922D8"/>
    <w:rsid w:val="00397457"/>
    <w:rsid w:val="003A72DB"/>
    <w:rsid w:val="003B28A9"/>
    <w:rsid w:val="003C0AD0"/>
    <w:rsid w:val="003C1213"/>
    <w:rsid w:val="003D0A04"/>
    <w:rsid w:val="003D319C"/>
    <w:rsid w:val="003E296B"/>
    <w:rsid w:val="003F5379"/>
    <w:rsid w:val="00401D30"/>
    <w:rsid w:val="00403C3A"/>
    <w:rsid w:val="00412CF4"/>
    <w:rsid w:val="00414655"/>
    <w:rsid w:val="00424780"/>
    <w:rsid w:val="00445AD8"/>
    <w:rsid w:val="0045188A"/>
    <w:rsid w:val="0046653D"/>
    <w:rsid w:val="0047179C"/>
    <w:rsid w:val="00474014"/>
    <w:rsid w:val="004770C1"/>
    <w:rsid w:val="00480C30"/>
    <w:rsid w:val="00484D1C"/>
    <w:rsid w:val="004A2843"/>
    <w:rsid w:val="004B034B"/>
    <w:rsid w:val="004B3EA8"/>
    <w:rsid w:val="004B5FB2"/>
    <w:rsid w:val="004D2BFC"/>
    <w:rsid w:val="004E2A45"/>
    <w:rsid w:val="004E42D4"/>
    <w:rsid w:val="004E7EBE"/>
    <w:rsid w:val="004F11F7"/>
    <w:rsid w:val="00500F8D"/>
    <w:rsid w:val="005047D3"/>
    <w:rsid w:val="00507A5F"/>
    <w:rsid w:val="00515299"/>
    <w:rsid w:val="00520C4E"/>
    <w:rsid w:val="0052274E"/>
    <w:rsid w:val="00524081"/>
    <w:rsid w:val="005269E2"/>
    <w:rsid w:val="005335D9"/>
    <w:rsid w:val="0054158F"/>
    <w:rsid w:val="00544DD9"/>
    <w:rsid w:val="00551A2A"/>
    <w:rsid w:val="0055580E"/>
    <w:rsid w:val="0056181C"/>
    <w:rsid w:val="005631F1"/>
    <w:rsid w:val="005758AE"/>
    <w:rsid w:val="00575B5B"/>
    <w:rsid w:val="00583DF1"/>
    <w:rsid w:val="00585676"/>
    <w:rsid w:val="005922DB"/>
    <w:rsid w:val="005A0B2D"/>
    <w:rsid w:val="005A3D18"/>
    <w:rsid w:val="005A78BB"/>
    <w:rsid w:val="005B0612"/>
    <w:rsid w:val="005C09C2"/>
    <w:rsid w:val="005C444A"/>
    <w:rsid w:val="005C5707"/>
    <w:rsid w:val="005C73ED"/>
    <w:rsid w:val="005D435D"/>
    <w:rsid w:val="005D4D40"/>
    <w:rsid w:val="005D6A71"/>
    <w:rsid w:val="005E2B14"/>
    <w:rsid w:val="005E7393"/>
    <w:rsid w:val="005F2C8A"/>
    <w:rsid w:val="00604038"/>
    <w:rsid w:val="0061235D"/>
    <w:rsid w:val="00613DF3"/>
    <w:rsid w:val="00614E6B"/>
    <w:rsid w:val="00621AB9"/>
    <w:rsid w:val="00622641"/>
    <w:rsid w:val="006249F9"/>
    <w:rsid w:val="00626C0B"/>
    <w:rsid w:val="006318E3"/>
    <w:rsid w:val="00636E17"/>
    <w:rsid w:val="00642B82"/>
    <w:rsid w:val="00642CB2"/>
    <w:rsid w:val="00646412"/>
    <w:rsid w:val="00647829"/>
    <w:rsid w:val="006541E3"/>
    <w:rsid w:val="0065638B"/>
    <w:rsid w:val="00661A4E"/>
    <w:rsid w:val="006805C1"/>
    <w:rsid w:val="00683AA2"/>
    <w:rsid w:val="006878C0"/>
    <w:rsid w:val="00695FC9"/>
    <w:rsid w:val="00696DE9"/>
    <w:rsid w:val="006A60AE"/>
    <w:rsid w:val="006B2F4B"/>
    <w:rsid w:val="006D5588"/>
    <w:rsid w:val="006E0FC0"/>
    <w:rsid w:val="006F6AE9"/>
    <w:rsid w:val="00700B26"/>
    <w:rsid w:val="0070185B"/>
    <w:rsid w:val="0071040C"/>
    <w:rsid w:val="00715CF2"/>
    <w:rsid w:val="00715D9F"/>
    <w:rsid w:val="00723926"/>
    <w:rsid w:val="00745EBA"/>
    <w:rsid w:val="0076336F"/>
    <w:rsid w:val="007748B7"/>
    <w:rsid w:val="00781B2D"/>
    <w:rsid w:val="00781CEC"/>
    <w:rsid w:val="00793C71"/>
    <w:rsid w:val="007B1F6D"/>
    <w:rsid w:val="007B7A71"/>
    <w:rsid w:val="007C41F7"/>
    <w:rsid w:val="007C6C5A"/>
    <w:rsid w:val="007D7DAE"/>
    <w:rsid w:val="007F2847"/>
    <w:rsid w:val="007F730F"/>
    <w:rsid w:val="00803865"/>
    <w:rsid w:val="00816377"/>
    <w:rsid w:val="00824A6D"/>
    <w:rsid w:val="00824DE8"/>
    <w:rsid w:val="00825F5D"/>
    <w:rsid w:val="00832DA3"/>
    <w:rsid w:val="00851BDB"/>
    <w:rsid w:val="00860055"/>
    <w:rsid w:val="00863937"/>
    <w:rsid w:val="00867EFB"/>
    <w:rsid w:val="0087164B"/>
    <w:rsid w:val="00873A48"/>
    <w:rsid w:val="00877EA0"/>
    <w:rsid w:val="00881200"/>
    <w:rsid w:val="0088213F"/>
    <w:rsid w:val="00892238"/>
    <w:rsid w:val="00896A3A"/>
    <w:rsid w:val="008A5B37"/>
    <w:rsid w:val="008A5B6E"/>
    <w:rsid w:val="008B0C5B"/>
    <w:rsid w:val="008B133C"/>
    <w:rsid w:val="008B1A0C"/>
    <w:rsid w:val="008B5440"/>
    <w:rsid w:val="008C53AF"/>
    <w:rsid w:val="008E1EA4"/>
    <w:rsid w:val="008E4895"/>
    <w:rsid w:val="008F7154"/>
    <w:rsid w:val="00906DE9"/>
    <w:rsid w:val="00921AC6"/>
    <w:rsid w:val="009310B9"/>
    <w:rsid w:val="00936D24"/>
    <w:rsid w:val="009443FE"/>
    <w:rsid w:val="0095728C"/>
    <w:rsid w:val="009610F0"/>
    <w:rsid w:val="00972743"/>
    <w:rsid w:val="00980668"/>
    <w:rsid w:val="00981FBD"/>
    <w:rsid w:val="009866DC"/>
    <w:rsid w:val="00986B47"/>
    <w:rsid w:val="0099113A"/>
    <w:rsid w:val="00992697"/>
    <w:rsid w:val="009940D5"/>
    <w:rsid w:val="00995A45"/>
    <w:rsid w:val="009E2C4B"/>
    <w:rsid w:val="009F4317"/>
    <w:rsid w:val="00A01B9E"/>
    <w:rsid w:val="00A04193"/>
    <w:rsid w:val="00A130FC"/>
    <w:rsid w:val="00A265D3"/>
    <w:rsid w:val="00A45AF4"/>
    <w:rsid w:val="00A60583"/>
    <w:rsid w:val="00A63A50"/>
    <w:rsid w:val="00A6463C"/>
    <w:rsid w:val="00A650BC"/>
    <w:rsid w:val="00A67F02"/>
    <w:rsid w:val="00A80F6B"/>
    <w:rsid w:val="00A94BC1"/>
    <w:rsid w:val="00A97470"/>
    <w:rsid w:val="00AC44E1"/>
    <w:rsid w:val="00AD6E02"/>
    <w:rsid w:val="00AF1834"/>
    <w:rsid w:val="00AF2AC6"/>
    <w:rsid w:val="00B04791"/>
    <w:rsid w:val="00B114D0"/>
    <w:rsid w:val="00B151C5"/>
    <w:rsid w:val="00B171E9"/>
    <w:rsid w:val="00B174FC"/>
    <w:rsid w:val="00B23B48"/>
    <w:rsid w:val="00B33BC5"/>
    <w:rsid w:val="00B35834"/>
    <w:rsid w:val="00B401A8"/>
    <w:rsid w:val="00B4368A"/>
    <w:rsid w:val="00B7397E"/>
    <w:rsid w:val="00B7491C"/>
    <w:rsid w:val="00B75B03"/>
    <w:rsid w:val="00B763FE"/>
    <w:rsid w:val="00B77BF6"/>
    <w:rsid w:val="00B80CEF"/>
    <w:rsid w:val="00B82DB0"/>
    <w:rsid w:val="00B85EF2"/>
    <w:rsid w:val="00B86AC9"/>
    <w:rsid w:val="00B908D6"/>
    <w:rsid w:val="00B90BC0"/>
    <w:rsid w:val="00B9409C"/>
    <w:rsid w:val="00B97374"/>
    <w:rsid w:val="00BA119C"/>
    <w:rsid w:val="00BA77C8"/>
    <w:rsid w:val="00BB28C3"/>
    <w:rsid w:val="00BB7855"/>
    <w:rsid w:val="00BC029F"/>
    <w:rsid w:val="00BC2DA1"/>
    <w:rsid w:val="00BC2FE6"/>
    <w:rsid w:val="00BD101F"/>
    <w:rsid w:val="00BE2916"/>
    <w:rsid w:val="00C036DC"/>
    <w:rsid w:val="00C238EF"/>
    <w:rsid w:val="00C315F4"/>
    <w:rsid w:val="00C436F5"/>
    <w:rsid w:val="00C4630A"/>
    <w:rsid w:val="00C538C8"/>
    <w:rsid w:val="00C542CD"/>
    <w:rsid w:val="00C55C9B"/>
    <w:rsid w:val="00C6522A"/>
    <w:rsid w:val="00C66B61"/>
    <w:rsid w:val="00C70804"/>
    <w:rsid w:val="00C754D5"/>
    <w:rsid w:val="00C815F9"/>
    <w:rsid w:val="00C87A87"/>
    <w:rsid w:val="00C94B6F"/>
    <w:rsid w:val="00C94FB2"/>
    <w:rsid w:val="00CA6D23"/>
    <w:rsid w:val="00CB05B7"/>
    <w:rsid w:val="00CB2FEC"/>
    <w:rsid w:val="00CB50FF"/>
    <w:rsid w:val="00CC257C"/>
    <w:rsid w:val="00CC3D40"/>
    <w:rsid w:val="00CC443B"/>
    <w:rsid w:val="00CC7015"/>
    <w:rsid w:val="00D00F12"/>
    <w:rsid w:val="00D0456E"/>
    <w:rsid w:val="00D049D5"/>
    <w:rsid w:val="00D0773F"/>
    <w:rsid w:val="00D37048"/>
    <w:rsid w:val="00D37BC8"/>
    <w:rsid w:val="00D41339"/>
    <w:rsid w:val="00D43EA9"/>
    <w:rsid w:val="00D505B2"/>
    <w:rsid w:val="00D51B6E"/>
    <w:rsid w:val="00D52AFA"/>
    <w:rsid w:val="00D5610F"/>
    <w:rsid w:val="00D70180"/>
    <w:rsid w:val="00D75C11"/>
    <w:rsid w:val="00D85081"/>
    <w:rsid w:val="00D906F1"/>
    <w:rsid w:val="00D9407C"/>
    <w:rsid w:val="00DA0B30"/>
    <w:rsid w:val="00DA7D6D"/>
    <w:rsid w:val="00DC08C4"/>
    <w:rsid w:val="00DC11FB"/>
    <w:rsid w:val="00DC29F8"/>
    <w:rsid w:val="00DC2B52"/>
    <w:rsid w:val="00DD66C1"/>
    <w:rsid w:val="00DF10CC"/>
    <w:rsid w:val="00DF17D2"/>
    <w:rsid w:val="00DF36A0"/>
    <w:rsid w:val="00E07F66"/>
    <w:rsid w:val="00E15909"/>
    <w:rsid w:val="00E24598"/>
    <w:rsid w:val="00E26F4E"/>
    <w:rsid w:val="00E31F95"/>
    <w:rsid w:val="00E3568A"/>
    <w:rsid w:val="00E37FB4"/>
    <w:rsid w:val="00E40D67"/>
    <w:rsid w:val="00E412FA"/>
    <w:rsid w:val="00E457ED"/>
    <w:rsid w:val="00E46346"/>
    <w:rsid w:val="00E52557"/>
    <w:rsid w:val="00E52E78"/>
    <w:rsid w:val="00E53901"/>
    <w:rsid w:val="00E547AD"/>
    <w:rsid w:val="00E77AEA"/>
    <w:rsid w:val="00E96076"/>
    <w:rsid w:val="00EC28DB"/>
    <w:rsid w:val="00EC482D"/>
    <w:rsid w:val="00EC7DBA"/>
    <w:rsid w:val="00ED3AC8"/>
    <w:rsid w:val="00EE0FFA"/>
    <w:rsid w:val="00EE2A4B"/>
    <w:rsid w:val="00EE2D51"/>
    <w:rsid w:val="00EF215B"/>
    <w:rsid w:val="00EF2722"/>
    <w:rsid w:val="00EF6075"/>
    <w:rsid w:val="00F00D71"/>
    <w:rsid w:val="00F231D3"/>
    <w:rsid w:val="00F33C05"/>
    <w:rsid w:val="00F469B5"/>
    <w:rsid w:val="00F54D38"/>
    <w:rsid w:val="00F804AA"/>
    <w:rsid w:val="00FA3F30"/>
    <w:rsid w:val="00FA3FB1"/>
    <w:rsid w:val="00FA5C0F"/>
    <w:rsid w:val="00FA6FB1"/>
    <w:rsid w:val="00FB2961"/>
    <w:rsid w:val="00FB6B1D"/>
    <w:rsid w:val="00FB7D25"/>
    <w:rsid w:val="00FC070B"/>
    <w:rsid w:val="00FC6C23"/>
    <w:rsid w:val="00FC7D15"/>
    <w:rsid w:val="00FD209F"/>
    <w:rsid w:val="00FD5474"/>
    <w:rsid w:val="00FE1D57"/>
    <w:rsid w:val="00FF0C55"/>
    <w:rsid w:val="00FF1547"/>
    <w:rsid w:val="00FF5E1C"/>
    <w:rsid w:val="00FF65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A95AD9"/>
  <w15:chartTrackingRefBased/>
  <w15:docId w15:val="{A1FD7AAD-61D4-483B-8F1B-DACA7054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7393"/>
    <w:pPr>
      <w:suppressAutoHyphens/>
      <w:autoSpaceDN w:val="0"/>
      <w:spacing w:after="0" w:line="360" w:lineRule="auto"/>
      <w:jc w:val="both"/>
      <w:textAlignment w:val="baseline"/>
    </w:pPr>
    <w:rPr>
      <w:rFonts w:ascii="Arial" w:eastAsia="Times New Roman" w:hAnsi="Arial" w:cs="Times New Roman"/>
      <w:sz w:val="20"/>
      <w:szCs w:val="20"/>
      <w:lang w:eastAsia="es-ES"/>
    </w:rPr>
  </w:style>
  <w:style w:type="paragraph" w:styleId="Ttulo1">
    <w:name w:val="heading 1"/>
    <w:basedOn w:val="Normal"/>
    <w:next w:val="Normal"/>
    <w:link w:val="Ttulo1Car"/>
    <w:uiPriority w:val="9"/>
    <w:qFormat/>
    <w:rsid w:val="005C73ED"/>
    <w:pPr>
      <w:spacing w:before="240" w:after="240" w:line="276" w:lineRule="auto"/>
      <w:outlineLvl w:val="0"/>
    </w:pPr>
    <w:rPr>
      <w:rFonts w:ascii="Bierstadt Display" w:hAnsi="Bierstadt Display"/>
      <w:b/>
      <w:bCs/>
      <w:sz w:val="28"/>
      <w:szCs w:val="28"/>
    </w:rPr>
  </w:style>
  <w:style w:type="paragraph" w:styleId="Ttulo2">
    <w:name w:val="heading 2"/>
    <w:basedOn w:val="Normal"/>
    <w:next w:val="Normal"/>
    <w:link w:val="Ttulo2Car"/>
    <w:uiPriority w:val="9"/>
    <w:unhideWhenUsed/>
    <w:qFormat/>
    <w:rsid w:val="005C73ED"/>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C73ED"/>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3ED"/>
    <w:rPr>
      <w:rFonts w:ascii="Bierstadt Display" w:hAnsi="Bierstadt Display"/>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5C73ED"/>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rsid w:val="005E7393"/>
    <w:pPr>
      <w:tabs>
        <w:tab w:val="center" w:pos="4419"/>
        <w:tab w:val="right" w:pos="8838"/>
      </w:tabs>
    </w:pPr>
    <w:rPr>
      <w:lang w:val="x-none"/>
    </w:rPr>
  </w:style>
  <w:style w:type="character" w:customStyle="1" w:styleId="EncabezadoCar">
    <w:name w:val="Encabezado Car"/>
    <w:basedOn w:val="Fuentedeprrafopredeter"/>
    <w:link w:val="Encabezado"/>
    <w:uiPriority w:val="99"/>
    <w:rsid w:val="005E7393"/>
    <w:rPr>
      <w:rFonts w:ascii="Arial" w:eastAsia="Times New Roman" w:hAnsi="Arial" w:cs="Times New Roman"/>
      <w:sz w:val="20"/>
      <w:szCs w:val="20"/>
      <w:lang w:val="x-none" w:eastAsia="es-ES"/>
    </w:rPr>
  </w:style>
  <w:style w:type="paragraph" w:styleId="Piedepgina">
    <w:name w:val="footer"/>
    <w:basedOn w:val="Normal"/>
    <w:link w:val="PiedepginaCar"/>
    <w:uiPriority w:val="99"/>
    <w:rsid w:val="005E7393"/>
    <w:pPr>
      <w:tabs>
        <w:tab w:val="center" w:pos="4419"/>
        <w:tab w:val="right" w:pos="8838"/>
      </w:tabs>
    </w:pPr>
    <w:rPr>
      <w:sz w:val="24"/>
      <w:lang w:val="x-none"/>
    </w:rPr>
  </w:style>
  <w:style w:type="character" w:customStyle="1" w:styleId="PiedepginaCar">
    <w:name w:val="Pie de página Car"/>
    <w:basedOn w:val="Fuentedeprrafopredeter"/>
    <w:link w:val="Piedepgina"/>
    <w:uiPriority w:val="99"/>
    <w:rsid w:val="005E7393"/>
    <w:rPr>
      <w:rFonts w:ascii="Arial" w:eastAsia="Times New Roman" w:hAnsi="Arial" w:cs="Times New Roman"/>
      <w:sz w:val="24"/>
      <w:szCs w:val="20"/>
      <w:lang w:val="x-none" w:eastAsia="es-ES"/>
    </w:rPr>
  </w:style>
  <w:style w:type="character" w:styleId="Nmerodepgina">
    <w:name w:val="page number"/>
    <w:basedOn w:val="Fuentedeprrafopredeter"/>
    <w:rsid w:val="005E7393"/>
  </w:style>
  <w:style w:type="table" w:styleId="Tablaconcuadrcula">
    <w:name w:val="Table Grid"/>
    <w:basedOn w:val="Tablanormal"/>
    <w:uiPriority w:val="39"/>
    <w:rsid w:val="005E7393"/>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60AE"/>
    <w:pPr>
      <w:ind w:left="720"/>
      <w:contextualSpacing/>
    </w:pPr>
  </w:style>
  <w:style w:type="character" w:styleId="Textoennegrita">
    <w:name w:val="Strong"/>
    <w:basedOn w:val="Fuentedeprrafopredeter"/>
    <w:uiPriority w:val="22"/>
    <w:qFormat/>
    <w:rsid w:val="00696DE9"/>
    <w:rPr>
      <w:b/>
      <w:bCs/>
    </w:rPr>
  </w:style>
  <w:style w:type="character" w:styleId="Refdecomentario">
    <w:name w:val="annotation reference"/>
    <w:basedOn w:val="Fuentedeprrafopredeter"/>
    <w:uiPriority w:val="99"/>
    <w:semiHidden/>
    <w:unhideWhenUsed/>
    <w:rsid w:val="00092D62"/>
    <w:rPr>
      <w:sz w:val="16"/>
      <w:szCs w:val="16"/>
    </w:rPr>
  </w:style>
  <w:style w:type="paragraph" w:styleId="Textocomentario">
    <w:name w:val="annotation text"/>
    <w:basedOn w:val="Normal"/>
    <w:link w:val="TextocomentarioCar"/>
    <w:uiPriority w:val="99"/>
    <w:semiHidden/>
    <w:unhideWhenUsed/>
    <w:rsid w:val="00092D62"/>
    <w:pPr>
      <w:spacing w:line="240" w:lineRule="auto"/>
    </w:pPr>
  </w:style>
  <w:style w:type="character" w:customStyle="1" w:styleId="TextocomentarioCar">
    <w:name w:val="Texto comentario Car"/>
    <w:basedOn w:val="Fuentedeprrafopredeter"/>
    <w:link w:val="Textocomentario"/>
    <w:uiPriority w:val="99"/>
    <w:semiHidden/>
    <w:rsid w:val="00092D62"/>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92D62"/>
    <w:rPr>
      <w:b/>
      <w:bCs/>
    </w:rPr>
  </w:style>
  <w:style w:type="character" w:customStyle="1" w:styleId="AsuntodelcomentarioCar">
    <w:name w:val="Asunto del comentario Car"/>
    <w:basedOn w:val="TextocomentarioCar"/>
    <w:link w:val="Asuntodelcomentario"/>
    <w:uiPriority w:val="99"/>
    <w:semiHidden/>
    <w:rsid w:val="00092D62"/>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4F11F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1F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4042">
      <w:bodyDiv w:val="1"/>
      <w:marLeft w:val="0"/>
      <w:marRight w:val="0"/>
      <w:marTop w:val="0"/>
      <w:marBottom w:val="0"/>
      <w:divBdr>
        <w:top w:val="none" w:sz="0" w:space="0" w:color="auto"/>
        <w:left w:val="none" w:sz="0" w:space="0" w:color="auto"/>
        <w:bottom w:val="none" w:sz="0" w:space="0" w:color="auto"/>
        <w:right w:val="none" w:sz="0" w:space="0" w:color="auto"/>
      </w:divBdr>
    </w:div>
    <w:div w:id="1482846968">
      <w:bodyDiv w:val="1"/>
      <w:marLeft w:val="0"/>
      <w:marRight w:val="0"/>
      <w:marTop w:val="0"/>
      <w:marBottom w:val="0"/>
      <w:divBdr>
        <w:top w:val="none" w:sz="0" w:space="0" w:color="auto"/>
        <w:left w:val="none" w:sz="0" w:space="0" w:color="auto"/>
        <w:bottom w:val="none" w:sz="0" w:space="0" w:color="auto"/>
        <w:right w:val="none" w:sz="0" w:space="0" w:color="auto"/>
      </w:divBdr>
      <w:divsChild>
        <w:div w:id="1622226392">
          <w:marLeft w:val="0"/>
          <w:marRight w:val="0"/>
          <w:marTop w:val="0"/>
          <w:marBottom w:val="0"/>
          <w:divBdr>
            <w:top w:val="none" w:sz="0" w:space="0" w:color="auto"/>
            <w:left w:val="none" w:sz="0" w:space="0" w:color="auto"/>
            <w:bottom w:val="none" w:sz="0" w:space="0" w:color="auto"/>
            <w:right w:val="none" w:sz="0" w:space="0" w:color="auto"/>
          </w:divBdr>
        </w:div>
        <w:div w:id="1620070251">
          <w:marLeft w:val="0"/>
          <w:marRight w:val="0"/>
          <w:marTop w:val="0"/>
          <w:marBottom w:val="0"/>
          <w:divBdr>
            <w:top w:val="none" w:sz="0" w:space="0" w:color="auto"/>
            <w:left w:val="none" w:sz="0" w:space="0" w:color="auto"/>
            <w:bottom w:val="none" w:sz="0" w:space="0" w:color="auto"/>
            <w:right w:val="none" w:sz="0" w:space="0" w:color="auto"/>
          </w:divBdr>
          <w:divsChild>
            <w:div w:id="1003163625">
              <w:marLeft w:val="180"/>
              <w:marRight w:val="240"/>
              <w:marTop w:val="0"/>
              <w:marBottom w:val="0"/>
              <w:divBdr>
                <w:top w:val="none" w:sz="0" w:space="0" w:color="auto"/>
                <w:left w:val="none" w:sz="0" w:space="0" w:color="auto"/>
                <w:bottom w:val="none" w:sz="0" w:space="0" w:color="auto"/>
                <w:right w:val="none" w:sz="0" w:space="0" w:color="auto"/>
              </w:divBdr>
              <w:divsChild>
                <w:div w:id="645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2287">
          <w:marLeft w:val="0"/>
          <w:marRight w:val="0"/>
          <w:marTop w:val="0"/>
          <w:marBottom w:val="0"/>
          <w:divBdr>
            <w:top w:val="none" w:sz="0" w:space="0" w:color="auto"/>
            <w:left w:val="none" w:sz="0" w:space="0" w:color="auto"/>
            <w:bottom w:val="none" w:sz="0" w:space="0" w:color="auto"/>
            <w:right w:val="none" w:sz="0" w:space="0" w:color="auto"/>
          </w:divBdr>
          <w:divsChild>
            <w:div w:id="1254973511">
              <w:marLeft w:val="180"/>
              <w:marRight w:val="240"/>
              <w:marTop w:val="0"/>
              <w:marBottom w:val="0"/>
              <w:divBdr>
                <w:top w:val="none" w:sz="0" w:space="0" w:color="auto"/>
                <w:left w:val="none" w:sz="0" w:space="0" w:color="auto"/>
                <w:bottom w:val="none" w:sz="0" w:space="0" w:color="auto"/>
                <w:right w:val="none" w:sz="0" w:space="0" w:color="auto"/>
              </w:divBdr>
              <w:divsChild>
                <w:div w:id="13328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6979">
          <w:marLeft w:val="0"/>
          <w:marRight w:val="0"/>
          <w:marTop w:val="0"/>
          <w:marBottom w:val="0"/>
          <w:divBdr>
            <w:top w:val="none" w:sz="0" w:space="0" w:color="auto"/>
            <w:left w:val="none" w:sz="0" w:space="0" w:color="auto"/>
            <w:bottom w:val="none" w:sz="0" w:space="0" w:color="auto"/>
            <w:right w:val="none" w:sz="0" w:space="0" w:color="auto"/>
          </w:divBdr>
          <w:divsChild>
            <w:div w:id="1701931005">
              <w:marLeft w:val="180"/>
              <w:marRight w:val="240"/>
              <w:marTop w:val="0"/>
              <w:marBottom w:val="0"/>
              <w:divBdr>
                <w:top w:val="none" w:sz="0" w:space="0" w:color="auto"/>
                <w:left w:val="none" w:sz="0" w:space="0" w:color="auto"/>
                <w:bottom w:val="none" w:sz="0" w:space="0" w:color="auto"/>
                <w:right w:val="none" w:sz="0" w:space="0" w:color="auto"/>
              </w:divBdr>
              <w:divsChild>
                <w:div w:id="19495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3938">
          <w:marLeft w:val="0"/>
          <w:marRight w:val="0"/>
          <w:marTop w:val="0"/>
          <w:marBottom w:val="0"/>
          <w:divBdr>
            <w:top w:val="none" w:sz="0" w:space="0" w:color="auto"/>
            <w:left w:val="none" w:sz="0" w:space="0" w:color="auto"/>
            <w:bottom w:val="none" w:sz="0" w:space="0" w:color="auto"/>
            <w:right w:val="none" w:sz="0" w:space="0" w:color="auto"/>
          </w:divBdr>
          <w:divsChild>
            <w:div w:id="1873689748">
              <w:marLeft w:val="180"/>
              <w:marRight w:val="240"/>
              <w:marTop w:val="0"/>
              <w:marBottom w:val="0"/>
              <w:divBdr>
                <w:top w:val="none" w:sz="0" w:space="0" w:color="auto"/>
                <w:left w:val="none" w:sz="0" w:space="0" w:color="auto"/>
                <w:bottom w:val="none" w:sz="0" w:space="0" w:color="auto"/>
                <w:right w:val="none" w:sz="0" w:space="0" w:color="auto"/>
              </w:divBdr>
              <w:divsChild>
                <w:div w:id="2290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1746">
          <w:marLeft w:val="0"/>
          <w:marRight w:val="0"/>
          <w:marTop w:val="0"/>
          <w:marBottom w:val="0"/>
          <w:divBdr>
            <w:top w:val="none" w:sz="0" w:space="0" w:color="auto"/>
            <w:left w:val="none" w:sz="0" w:space="0" w:color="auto"/>
            <w:bottom w:val="none" w:sz="0" w:space="0" w:color="auto"/>
            <w:right w:val="none" w:sz="0" w:space="0" w:color="auto"/>
          </w:divBdr>
          <w:divsChild>
            <w:div w:id="831071249">
              <w:marLeft w:val="180"/>
              <w:marRight w:val="240"/>
              <w:marTop w:val="0"/>
              <w:marBottom w:val="0"/>
              <w:divBdr>
                <w:top w:val="none" w:sz="0" w:space="0" w:color="auto"/>
                <w:left w:val="none" w:sz="0" w:space="0" w:color="auto"/>
                <w:bottom w:val="none" w:sz="0" w:space="0" w:color="auto"/>
                <w:right w:val="none" w:sz="0" w:space="0" w:color="auto"/>
              </w:divBdr>
              <w:divsChild>
                <w:div w:id="846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5839">
          <w:marLeft w:val="0"/>
          <w:marRight w:val="0"/>
          <w:marTop w:val="0"/>
          <w:marBottom w:val="0"/>
          <w:divBdr>
            <w:top w:val="none" w:sz="0" w:space="0" w:color="auto"/>
            <w:left w:val="none" w:sz="0" w:space="0" w:color="auto"/>
            <w:bottom w:val="none" w:sz="0" w:space="0" w:color="auto"/>
            <w:right w:val="none" w:sz="0" w:space="0" w:color="auto"/>
          </w:divBdr>
          <w:divsChild>
            <w:div w:id="726417699">
              <w:marLeft w:val="180"/>
              <w:marRight w:val="240"/>
              <w:marTop w:val="0"/>
              <w:marBottom w:val="0"/>
              <w:divBdr>
                <w:top w:val="none" w:sz="0" w:space="0" w:color="auto"/>
                <w:left w:val="none" w:sz="0" w:space="0" w:color="auto"/>
                <w:bottom w:val="none" w:sz="0" w:space="0" w:color="auto"/>
                <w:right w:val="none" w:sz="0" w:space="0" w:color="auto"/>
              </w:divBdr>
              <w:divsChild>
                <w:div w:id="6129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597">
          <w:marLeft w:val="0"/>
          <w:marRight w:val="0"/>
          <w:marTop w:val="0"/>
          <w:marBottom w:val="0"/>
          <w:divBdr>
            <w:top w:val="none" w:sz="0" w:space="0" w:color="auto"/>
            <w:left w:val="none" w:sz="0" w:space="0" w:color="auto"/>
            <w:bottom w:val="none" w:sz="0" w:space="0" w:color="auto"/>
            <w:right w:val="none" w:sz="0" w:space="0" w:color="auto"/>
          </w:divBdr>
          <w:divsChild>
            <w:div w:id="641424860">
              <w:marLeft w:val="180"/>
              <w:marRight w:val="240"/>
              <w:marTop w:val="0"/>
              <w:marBottom w:val="0"/>
              <w:divBdr>
                <w:top w:val="none" w:sz="0" w:space="0" w:color="auto"/>
                <w:left w:val="none" w:sz="0" w:space="0" w:color="auto"/>
                <w:bottom w:val="none" w:sz="0" w:space="0" w:color="auto"/>
                <w:right w:val="none" w:sz="0" w:space="0" w:color="auto"/>
              </w:divBdr>
              <w:divsChild>
                <w:div w:id="19860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3941">
          <w:marLeft w:val="0"/>
          <w:marRight w:val="0"/>
          <w:marTop w:val="0"/>
          <w:marBottom w:val="0"/>
          <w:divBdr>
            <w:top w:val="none" w:sz="0" w:space="0" w:color="auto"/>
            <w:left w:val="none" w:sz="0" w:space="0" w:color="auto"/>
            <w:bottom w:val="none" w:sz="0" w:space="0" w:color="auto"/>
            <w:right w:val="none" w:sz="0" w:space="0" w:color="auto"/>
          </w:divBdr>
          <w:divsChild>
            <w:div w:id="1634864430">
              <w:marLeft w:val="180"/>
              <w:marRight w:val="240"/>
              <w:marTop w:val="0"/>
              <w:marBottom w:val="0"/>
              <w:divBdr>
                <w:top w:val="none" w:sz="0" w:space="0" w:color="auto"/>
                <w:left w:val="none" w:sz="0" w:space="0" w:color="auto"/>
                <w:bottom w:val="none" w:sz="0" w:space="0" w:color="auto"/>
                <w:right w:val="none" w:sz="0" w:space="0" w:color="auto"/>
              </w:divBdr>
              <w:divsChild>
                <w:div w:id="7355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D56B-1D4C-4FA4-B9CB-7A206A95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4</Pages>
  <Words>1945</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126</cp:revision>
  <cp:lastPrinted>2023-12-19T20:50:00Z</cp:lastPrinted>
  <dcterms:created xsi:type="dcterms:W3CDTF">2022-12-14T20:09:00Z</dcterms:created>
  <dcterms:modified xsi:type="dcterms:W3CDTF">2023-12-21T17:40:00Z</dcterms:modified>
</cp:coreProperties>
</file>