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4D27" w:rsidRDefault="00704D27" w:rsidP="003E7C9D">
      <w:pPr>
        <w:spacing w:after="0" w:line="240" w:lineRule="auto"/>
        <w:ind w:left="567"/>
        <w:jc w:val="center"/>
        <w:rPr>
          <w:rFonts w:ascii="Arial" w:hAnsi="Arial" w:cs="Arial"/>
          <w:b/>
          <w:sz w:val="28"/>
          <w:szCs w:val="28"/>
        </w:rPr>
      </w:pPr>
    </w:p>
    <w:p w:rsidR="002A1F09" w:rsidRPr="001F1545" w:rsidRDefault="000E2683" w:rsidP="003E7C9D">
      <w:pPr>
        <w:spacing w:after="0" w:line="240" w:lineRule="auto"/>
        <w:ind w:left="567"/>
        <w:jc w:val="center"/>
        <w:rPr>
          <w:rFonts w:ascii="Arial" w:hAnsi="Arial" w:cs="Arial"/>
          <w:b/>
          <w:sz w:val="28"/>
          <w:szCs w:val="28"/>
        </w:rPr>
      </w:pPr>
      <w:r w:rsidRPr="001F1545">
        <w:rPr>
          <w:rFonts w:ascii="Arial" w:hAnsi="Arial" w:cs="Arial"/>
          <w:b/>
          <w:sz w:val="28"/>
          <w:szCs w:val="28"/>
        </w:rPr>
        <w:t xml:space="preserve">SESIÓN </w:t>
      </w:r>
      <w:r w:rsidR="001A1D87" w:rsidRPr="001F1545">
        <w:rPr>
          <w:rFonts w:ascii="Arial" w:hAnsi="Arial" w:cs="Arial"/>
          <w:b/>
          <w:sz w:val="28"/>
          <w:szCs w:val="28"/>
        </w:rPr>
        <w:t>E</w:t>
      </w:r>
      <w:r w:rsidR="0030299B" w:rsidRPr="001F1545">
        <w:rPr>
          <w:rFonts w:ascii="Arial" w:hAnsi="Arial" w:cs="Arial"/>
          <w:b/>
          <w:sz w:val="28"/>
          <w:szCs w:val="28"/>
        </w:rPr>
        <w:t>XTRAORDINARIA</w:t>
      </w:r>
      <w:r w:rsidR="009D6BE1" w:rsidRPr="001F1545">
        <w:rPr>
          <w:rFonts w:ascii="Arial" w:hAnsi="Arial" w:cs="Arial"/>
          <w:b/>
          <w:sz w:val="28"/>
          <w:szCs w:val="28"/>
        </w:rPr>
        <w:t xml:space="preserve"> </w:t>
      </w:r>
    </w:p>
    <w:p w:rsidR="000E2683" w:rsidRPr="001F1545" w:rsidRDefault="007D3BC1" w:rsidP="003E7C9D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1F1545">
        <w:rPr>
          <w:rFonts w:ascii="Arial" w:hAnsi="Arial" w:cs="Arial"/>
          <w:b/>
          <w:sz w:val="28"/>
          <w:szCs w:val="28"/>
        </w:rPr>
        <w:t>VIERNES</w:t>
      </w:r>
      <w:r w:rsidR="00932D99" w:rsidRPr="001F1545">
        <w:rPr>
          <w:rFonts w:ascii="Arial" w:hAnsi="Arial" w:cs="Arial"/>
          <w:b/>
          <w:sz w:val="28"/>
          <w:szCs w:val="28"/>
        </w:rPr>
        <w:t>,</w:t>
      </w:r>
      <w:r w:rsidR="000E2683" w:rsidRPr="001F1545">
        <w:rPr>
          <w:rFonts w:ascii="Arial" w:hAnsi="Arial" w:cs="Arial"/>
          <w:b/>
          <w:sz w:val="28"/>
          <w:szCs w:val="28"/>
        </w:rPr>
        <w:t xml:space="preserve"> </w:t>
      </w:r>
      <w:r w:rsidR="00704D27">
        <w:rPr>
          <w:rFonts w:ascii="Arial" w:hAnsi="Arial" w:cs="Arial"/>
          <w:b/>
          <w:sz w:val="28"/>
          <w:szCs w:val="28"/>
        </w:rPr>
        <w:t xml:space="preserve">28 </w:t>
      </w:r>
      <w:r w:rsidR="008F33A1" w:rsidRPr="001F1545">
        <w:rPr>
          <w:rFonts w:ascii="Arial" w:hAnsi="Arial" w:cs="Arial"/>
          <w:b/>
          <w:sz w:val="28"/>
          <w:szCs w:val="28"/>
        </w:rPr>
        <w:t xml:space="preserve">DE </w:t>
      </w:r>
      <w:r w:rsidR="00704D27">
        <w:rPr>
          <w:rFonts w:ascii="Arial" w:hAnsi="Arial" w:cs="Arial"/>
          <w:b/>
          <w:sz w:val="28"/>
          <w:szCs w:val="28"/>
        </w:rPr>
        <w:t xml:space="preserve">FEBRERO </w:t>
      </w:r>
      <w:r w:rsidR="00FA7E95" w:rsidRPr="001F1545">
        <w:rPr>
          <w:rFonts w:ascii="Arial" w:hAnsi="Arial" w:cs="Arial"/>
          <w:b/>
          <w:sz w:val="28"/>
          <w:szCs w:val="28"/>
        </w:rPr>
        <w:t>D</w:t>
      </w:r>
      <w:r w:rsidR="002715AC" w:rsidRPr="001F1545">
        <w:rPr>
          <w:rFonts w:ascii="Arial" w:hAnsi="Arial" w:cs="Arial"/>
          <w:b/>
          <w:sz w:val="28"/>
          <w:szCs w:val="28"/>
        </w:rPr>
        <w:t>E 202</w:t>
      </w:r>
      <w:r w:rsidRPr="001F1545">
        <w:rPr>
          <w:rFonts w:ascii="Arial" w:hAnsi="Arial" w:cs="Arial"/>
          <w:b/>
          <w:sz w:val="28"/>
          <w:szCs w:val="28"/>
        </w:rPr>
        <w:t>5</w:t>
      </w:r>
    </w:p>
    <w:p w:rsidR="00845809" w:rsidRPr="001F1545" w:rsidRDefault="00704D27" w:rsidP="003E7C9D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AL TERMINO DE LA SESION ORDINARIA</w:t>
      </w:r>
    </w:p>
    <w:p w:rsidR="008101E6" w:rsidRPr="001F1545" w:rsidRDefault="008101E6" w:rsidP="003E7C9D">
      <w:pPr>
        <w:jc w:val="center"/>
        <w:rPr>
          <w:rFonts w:ascii="Arial" w:hAnsi="Arial" w:cs="Arial"/>
          <w:b/>
          <w:sz w:val="28"/>
          <w:szCs w:val="28"/>
        </w:rPr>
      </w:pPr>
    </w:p>
    <w:p w:rsidR="00704D27" w:rsidRDefault="00704D27" w:rsidP="003E7C9D">
      <w:pPr>
        <w:jc w:val="center"/>
        <w:rPr>
          <w:rFonts w:ascii="Arial" w:hAnsi="Arial" w:cs="Arial"/>
          <w:b/>
          <w:sz w:val="28"/>
          <w:szCs w:val="28"/>
        </w:rPr>
      </w:pPr>
    </w:p>
    <w:p w:rsidR="000E2683" w:rsidRPr="001F1545" w:rsidRDefault="000E2683" w:rsidP="003E7C9D">
      <w:pPr>
        <w:jc w:val="center"/>
        <w:rPr>
          <w:rFonts w:ascii="Arial" w:hAnsi="Arial" w:cs="Arial"/>
          <w:b/>
          <w:sz w:val="28"/>
          <w:szCs w:val="28"/>
        </w:rPr>
      </w:pPr>
      <w:r w:rsidRPr="001F1545">
        <w:rPr>
          <w:rFonts w:ascii="Arial" w:hAnsi="Arial" w:cs="Arial"/>
          <w:b/>
          <w:sz w:val="28"/>
          <w:szCs w:val="28"/>
        </w:rPr>
        <w:t>ORDEN DE</w:t>
      </w:r>
      <w:bookmarkStart w:id="0" w:name="_GoBack"/>
      <w:bookmarkEnd w:id="0"/>
      <w:r w:rsidRPr="001F1545">
        <w:rPr>
          <w:rFonts w:ascii="Arial" w:hAnsi="Arial" w:cs="Arial"/>
          <w:b/>
          <w:sz w:val="28"/>
          <w:szCs w:val="28"/>
        </w:rPr>
        <w:t>L DÍA</w:t>
      </w:r>
    </w:p>
    <w:p w:rsidR="00845809" w:rsidRDefault="00845809" w:rsidP="003E7C9D">
      <w:pPr>
        <w:jc w:val="center"/>
        <w:rPr>
          <w:rFonts w:ascii="Arial" w:hAnsi="Arial" w:cs="Arial"/>
          <w:b/>
          <w:sz w:val="28"/>
          <w:szCs w:val="28"/>
        </w:rPr>
      </w:pPr>
    </w:p>
    <w:p w:rsidR="00704D27" w:rsidRPr="001F1545" w:rsidRDefault="00704D27" w:rsidP="003E7C9D">
      <w:pPr>
        <w:jc w:val="center"/>
        <w:rPr>
          <w:rFonts w:ascii="Arial" w:hAnsi="Arial" w:cs="Arial"/>
          <w:b/>
          <w:sz w:val="28"/>
          <w:szCs w:val="28"/>
        </w:rPr>
      </w:pPr>
    </w:p>
    <w:p w:rsidR="001F1545" w:rsidRPr="0044738A" w:rsidRDefault="0021552E" w:rsidP="001F1545">
      <w:pPr>
        <w:pStyle w:val="Prrafodelista"/>
        <w:numPr>
          <w:ilvl w:val="0"/>
          <w:numId w:val="9"/>
        </w:numPr>
        <w:spacing w:before="240" w:after="240" w:line="276" w:lineRule="auto"/>
        <w:ind w:left="510" w:hanging="510"/>
        <w:contextualSpacing w:val="0"/>
        <w:jc w:val="both"/>
        <w:rPr>
          <w:rFonts w:ascii="Arial" w:hAnsi="Arial" w:cs="Arial"/>
          <w:sz w:val="24"/>
          <w:szCs w:val="24"/>
          <w:lang w:val="es-ES"/>
        </w:rPr>
      </w:pPr>
      <w:r w:rsidRPr="0044738A">
        <w:rPr>
          <w:rFonts w:ascii="Arial" w:hAnsi="Arial" w:cs="Arial"/>
          <w:sz w:val="24"/>
          <w:szCs w:val="24"/>
          <w:lang w:val="es-ES"/>
        </w:rPr>
        <w:t xml:space="preserve">Lista </w:t>
      </w:r>
      <w:r w:rsidR="001F1545" w:rsidRPr="0044738A">
        <w:rPr>
          <w:rFonts w:ascii="Arial" w:hAnsi="Arial" w:cs="Arial"/>
          <w:sz w:val="24"/>
          <w:szCs w:val="24"/>
          <w:lang w:val="es-ES"/>
        </w:rPr>
        <w:t xml:space="preserve">de asistencia; </w:t>
      </w:r>
    </w:p>
    <w:p w:rsidR="001F1545" w:rsidRPr="0044738A" w:rsidRDefault="001F1545" w:rsidP="001F1545">
      <w:pPr>
        <w:pStyle w:val="Prrafodelista"/>
        <w:numPr>
          <w:ilvl w:val="0"/>
          <w:numId w:val="9"/>
        </w:numPr>
        <w:spacing w:before="240" w:after="240" w:line="276" w:lineRule="auto"/>
        <w:ind w:left="510" w:hanging="510"/>
        <w:contextualSpacing w:val="0"/>
        <w:jc w:val="both"/>
        <w:rPr>
          <w:rFonts w:ascii="Arial" w:hAnsi="Arial" w:cs="Arial"/>
          <w:sz w:val="24"/>
          <w:szCs w:val="24"/>
          <w:lang w:val="es-ES"/>
        </w:rPr>
      </w:pPr>
      <w:r w:rsidRPr="0044738A">
        <w:rPr>
          <w:rFonts w:ascii="Arial" w:hAnsi="Arial" w:cs="Arial"/>
          <w:sz w:val="24"/>
          <w:szCs w:val="24"/>
          <w:lang w:val="es-ES"/>
        </w:rPr>
        <w:t>Declaración de quórum;</w:t>
      </w:r>
    </w:p>
    <w:p w:rsidR="00704D27" w:rsidRPr="0044738A" w:rsidRDefault="001F1545" w:rsidP="00704D27">
      <w:pPr>
        <w:pStyle w:val="Prrafodelista"/>
        <w:numPr>
          <w:ilvl w:val="0"/>
          <w:numId w:val="9"/>
        </w:numPr>
        <w:spacing w:before="240" w:after="240" w:line="276" w:lineRule="auto"/>
        <w:ind w:left="510" w:hanging="510"/>
        <w:contextualSpacing w:val="0"/>
        <w:jc w:val="both"/>
        <w:rPr>
          <w:rFonts w:ascii="Arial" w:hAnsi="Arial" w:cs="Arial"/>
          <w:sz w:val="24"/>
          <w:szCs w:val="24"/>
          <w:lang w:val="es-ES"/>
        </w:rPr>
      </w:pPr>
      <w:r w:rsidRPr="0044738A">
        <w:rPr>
          <w:rFonts w:ascii="Arial" w:hAnsi="Arial" w:cs="Arial"/>
          <w:sz w:val="24"/>
          <w:szCs w:val="24"/>
          <w:lang w:val="es-ES"/>
        </w:rPr>
        <w:t>Presentación y aprobación,</w:t>
      </w:r>
      <w:r w:rsidR="00704D27" w:rsidRPr="0044738A">
        <w:rPr>
          <w:rFonts w:ascii="Arial" w:hAnsi="Arial" w:cs="Arial"/>
          <w:sz w:val="24"/>
          <w:szCs w:val="24"/>
          <w:lang w:val="es-ES"/>
        </w:rPr>
        <w:t xml:space="preserve"> en su caso, del orden del día;</w:t>
      </w:r>
    </w:p>
    <w:p w:rsidR="001F1545" w:rsidRPr="0044738A" w:rsidRDefault="001F1545" w:rsidP="00704D27">
      <w:pPr>
        <w:pStyle w:val="Prrafodelista"/>
        <w:numPr>
          <w:ilvl w:val="0"/>
          <w:numId w:val="9"/>
        </w:numPr>
        <w:spacing w:before="240" w:after="240" w:line="276" w:lineRule="auto"/>
        <w:ind w:left="510" w:hanging="510"/>
        <w:contextualSpacing w:val="0"/>
        <w:jc w:val="both"/>
        <w:rPr>
          <w:rFonts w:ascii="Arial" w:hAnsi="Arial" w:cs="Arial"/>
          <w:sz w:val="24"/>
          <w:szCs w:val="24"/>
          <w:lang w:val="es-ES"/>
        </w:rPr>
      </w:pPr>
      <w:r w:rsidRPr="0044738A">
        <w:rPr>
          <w:rFonts w:ascii="Arial" w:hAnsi="Arial" w:cs="Arial"/>
          <w:sz w:val="24"/>
          <w:szCs w:val="24"/>
          <w:lang w:val="es-ES"/>
        </w:rPr>
        <w:t xml:space="preserve">Presentación y aprobación, en su caso, del </w:t>
      </w:r>
      <w:r w:rsidR="00704D27" w:rsidRPr="0044738A">
        <w:rPr>
          <w:rFonts w:ascii="Arial" w:hAnsi="Arial" w:cs="Arial"/>
          <w:sz w:val="24"/>
          <w:szCs w:val="24"/>
          <w:lang w:val="es-ES"/>
        </w:rPr>
        <w:t>Proyecto de acuerdo que, a propuesta de la Presidencia, emite el Consejo Estatal del Instituto Electoral y de Participación Ciudadana de Tabasco, mediante el cual designa a la persona titular de la Dirección de Organización Electoral y Educación Cívica</w:t>
      </w:r>
      <w:r w:rsidRPr="0044738A">
        <w:rPr>
          <w:rFonts w:ascii="Arial" w:hAnsi="Arial" w:cs="Arial"/>
          <w:sz w:val="24"/>
          <w:szCs w:val="24"/>
          <w:lang w:val="es-ES"/>
        </w:rPr>
        <w:t>;</w:t>
      </w:r>
    </w:p>
    <w:p w:rsidR="001F1545" w:rsidRPr="0044738A" w:rsidRDefault="001F1545" w:rsidP="001F1545">
      <w:pPr>
        <w:pStyle w:val="Prrafodelista"/>
        <w:numPr>
          <w:ilvl w:val="0"/>
          <w:numId w:val="9"/>
        </w:numPr>
        <w:spacing w:before="240" w:after="240" w:line="276" w:lineRule="auto"/>
        <w:ind w:left="510" w:hanging="510"/>
        <w:contextualSpacing w:val="0"/>
        <w:jc w:val="both"/>
        <w:rPr>
          <w:rFonts w:ascii="Arial" w:hAnsi="Arial" w:cs="Arial"/>
          <w:sz w:val="24"/>
          <w:szCs w:val="24"/>
          <w:lang w:val="es-ES"/>
        </w:rPr>
      </w:pPr>
      <w:r w:rsidRPr="0044738A">
        <w:rPr>
          <w:rFonts w:ascii="Arial" w:hAnsi="Arial" w:cs="Arial"/>
          <w:sz w:val="24"/>
          <w:szCs w:val="24"/>
          <w:lang w:val="es-ES"/>
        </w:rPr>
        <w:t>Clausura.</w:t>
      </w:r>
    </w:p>
    <w:p w:rsidR="00C146E1" w:rsidRDefault="00C146E1" w:rsidP="00B44CCD">
      <w:pPr>
        <w:jc w:val="both"/>
        <w:rPr>
          <w:rFonts w:ascii="Arial" w:hAnsi="Arial" w:cs="Arial"/>
          <w:b/>
          <w:sz w:val="24"/>
          <w:szCs w:val="24"/>
        </w:rPr>
      </w:pPr>
    </w:p>
    <w:sectPr w:rsidR="00C146E1" w:rsidSect="00845809">
      <w:headerReference w:type="default" r:id="rId8"/>
      <w:pgSz w:w="12240" w:h="15840" w:code="1"/>
      <w:pgMar w:top="1418" w:right="1608" w:bottom="993" w:left="1701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02CF" w:rsidRDefault="006002CF" w:rsidP="000E2683">
      <w:pPr>
        <w:spacing w:after="0" w:line="240" w:lineRule="auto"/>
      </w:pPr>
      <w:r>
        <w:separator/>
      </w:r>
    </w:p>
  </w:endnote>
  <w:endnote w:type="continuationSeparator" w:id="0">
    <w:p w:rsidR="006002CF" w:rsidRDefault="006002CF" w:rsidP="000E26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02CF" w:rsidRDefault="006002CF" w:rsidP="000E2683">
      <w:pPr>
        <w:spacing w:after="0" w:line="240" w:lineRule="auto"/>
      </w:pPr>
      <w:r>
        <w:separator/>
      </w:r>
    </w:p>
  </w:footnote>
  <w:footnote w:type="continuationSeparator" w:id="0">
    <w:p w:rsidR="006002CF" w:rsidRDefault="006002CF" w:rsidP="000E26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9356" w:type="dxa"/>
      <w:tblInd w:w="-28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418"/>
      <w:gridCol w:w="6237"/>
      <w:gridCol w:w="1701"/>
    </w:tblGrid>
    <w:tr w:rsidR="000E2683" w:rsidRPr="007958A0" w:rsidTr="00710E0F">
      <w:tc>
        <w:tcPr>
          <w:tcW w:w="1418" w:type="dxa"/>
        </w:tcPr>
        <w:p w:rsidR="000E2683" w:rsidRPr="007958A0" w:rsidRDefault="000E2683" w:rsidP="000E2683">
          <w:pPr>
            <w:pStyle w:val="Encabezado"/>
            <w:ind w:left="-170"/>
            <w:rPr>
              <w:rFonts w:ascii="Calisto MT" w:hAnsi="Calisto MT"/>
            </w:rPr>
          </w:pPr>
          <w:r>
            <w:rPr>
              <w:b/>
              <w:noProof/>
              <w:sz w:val="32"/>
              <w:lang w:eastAsia="es-MX"/>
            </w:rPr>
            <w:drawing>
              <wp:inline distT="0" distB="0" distL="0" distR="0" wp14:anchorId="78742DC3" wp14:editId="1C0C8023">
                <wp:extent cx="1014331" cy="1199403"/>
                <wp:effectExtent l="0" t="0" r="0" b="1270"/>
                <wp:docPr id="7" name="Imagen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LogoTAB_Color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25855" cy="121303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237" w:type="dxa"/>
        </w:tcPr>
        <w:p w:rsidR="000E2683" w:rsidRPr="000E2683" w:rsidRDefault="000E2683" w:rsidP="000E2683">
          <w:pPr>
            <w:pStyle w:val="Encabezado"/>
            <w:spacing w:before="720"/>
            <w:jc w:val="center"/>
            <w:rPr>
              <w:rFonts w:ascii="Arial" w:hAnsi="Arial" w:cs="Arial"/>
              <w:b/>
              <w:bCs/>
              <w:sz w:val="25"/>
              <w:szCs w:val="25"/>
            </w:rPr>
          </w:pPr>
          <w:r w:rsidRPr="000E2683">
            <w:rPr>
              <w:rFonts w:ascii="Arial" w:hAnsi="Arial" w:cs="Arial"/>
              <w:b/>
              <w:bCs/>
              <w:sz w:val="25"/>
              <w:szCs w:val="25"/>
            </w:rPr>
            <w:t>INSTITUTO ELECTORAL Y DE PARTICIPACIÓN CIUDADANA DE TABASCO</w:t>
          </w:r>
        </w:p>
        <w:p w:rsidR="000E2683" w:rsidRPr="00F43C7F" w:rsidRDefault="000E2683" w:rsidP="000E2683">
          <w:pPr>
            <w:pStyle w:val="Encabezado"/>
            <w:jc w:val="center"/>
          </w:pPr>
          <w:r w:rsidRPr="000E2683">
            <w:rPr>
              <w:rFonts w:ascii="Arial" w:hAnsi="Arial" w:cs="Arial"/>
              <w:sz w:val="26"/>
              <w:szCs w:val="26"/>
            </w:rPr>
            <w:t>CONSEJO ESTATAL</w:t>
          </w:r>
        </w:p>
      </w:tc>
      <w:tc>
        <w:tcPr>
          <w:tcW w:w="1701" w:type="dxa"/>
        </w:tcPr>
        <w:p w:rsidR="000E2683" w:rsidRPr="007958A0" w:rsidRDefault="000E2683" w:rsidP="000E2683">
          <w:pPr>
            <w:pStyle w:val="Encabezado"/>
            <w:spacing w:before="480"/>
            <w:rPr>
              <w:rFonts w:ascii="Calisto MT" w:hAnsi="Calisto MT"/>
            </w:rPr>
          </w:pPr>
          <w:r>
            <w:rPr>
              <w:rFonts w:ascii="Calisto MT" w:hAnsi="Calisto MT"/>
              <w:noProof/>
              <w:lang w:eastAsia="es-MX"/>
            </w:rPr>
            <w:drawing>
              <wp:inline distT="0" distB="0" distL="0" distR="0">
                <wp:extent cx="942975" cy="774065"/>
                <wp:effectExtent l="0" t="0" r="9525" b="6985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EPCTLogo.png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42975" cy="7740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0E2683" w:rsidRDefault="000E268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AC2491"/>
    <w:multiLevelType w:val="hybridMultilevel"/>
    <w:tmpl w:val="F2869A14"/>
    <w:lvl w:ilvl="0" w:tplc="CDD6109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7">
      <w:start w:val="1"/>
      <w:numFmt w:val="lowerLetter"/>
      <w:lvlText w:val="%2)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A1721E"/>
    <w:multiLevelType w:val="hybridMultilevel"/>
    <w:tmpl w:val="967231F2"/>
    <w:lvl w:ilvl="0" w:tplc="CDD6109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7">
      <w:start w:val="1"/>
      <w:numFmt w:val="lowerLetter"/>
      <w:lvlText w:val="%2)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C01BD1"/>
    <w:multiLevelType w:val="hybridMultilevel"/>
    <w:tmpl w:val="B914AA02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122C6D"/>
    <w:multiLevelType w:val="hybridMultilevel"/>
    <w:tmpl w:val="C20E357C"/>
    <w:lvl w:ilvl="0" w:tplc="07468862">
      <w:start w:val="1"/>
      <w:numFmt w:val="lowerLetter"/>
      <w:lvlText w:val="%1."/>
      <w:lvlJc w:val="left"/>
      <w:pPr>
        <w:ind w:left="870" w:hanging="360"/>
      </w:pPr>
      <w:rPr>
        <w:rFonts w:hint="default"/>
        <w:b w:val="0"/>
      </w:rPr>
    </w:lvl>
    <w:lvl w:ilvl="1" w:tplc="080A0019" w:tentative="1">
      <w:start w:val="1"/>
      <w:numFmt w:val="lowerLetter"/>
      <w:lvlText w:val="%2."/>
      <w:lvlJc w:val="left"/>
      <w:pPr>
        <w:ind w:left="1590" w:hanging="360"/>
      </w:pPr>
    </w:lvl>
    <w:lvl w:ilvl="2" w:tplc="080A001B" w:tentative="1">
      <w:start w:val="1"/>
      <w:numFmt w:val="lowerRoman"/>
      <w:lvlText w:val="%3."/>
      <w:lvlJc w:val="right"/>
      <w:pPr>
        <w:ind w:left="2310" w:hanging="180"/>
      </w:pPr>
    </w:lvl>
    <w:lvl w:ilvl="3" w:tplc="080A000F" w:tentative="1">
      <w:start w:val="1"/>
      <w:numFmt w:val="decimal"/>
      <w:lvlText w:val="%4."/>
      <w:lvlJc w:val="left"/>
      <w:pPr>
        <w:ind w:left="3030" w:hanging="360"/>
      </w:pPr>
    </w:lvl>
    <w:lvl w:ilvl="4" w:tplc="080A0019" w:tentative="1">
      <w:start w:val="1"/>
      <w:numFmt w:val="lowerLetter"/>
      <w:lvlText w:val="%5."/>
      <w:lvlJc w:val="left"/>
      <w:pPr>
        <w:ind w:left="3750" w:hanging="360"/>
      </w:pPr>
    </w:lvl>
    <w:lvl w:ilvl="5" w:tplc="080A001B" w:tentative="1">
      <w:start w:val="1"/>
      <w:numFmt w:val="lowerRoman"/>
      <w:lvlText w:val="%6."/>
      <w:lvlJc w:val="right"/>
      <w:pPr>
        <w:ind w:left="4470" w:hanging="180"/>
      </w:pPr>
    </w:lvl>
    <w:lvl w:ilvl="6" w:tplc="080A000F" w:tentative="1">
      <w:start w:val="1"/>
      <w:numFmt w:val="decimal"/>
      <w:lvlText w:val="%7."/>
      <w:lvlJc w:val="left"/>
      <w:pPr>
        <w:ind w:left="5190" w:hanging="360"/>
      </w:pPr>
    </w:lvl>
    <w:lvl w:ilvl="7" w:tplc="080A0019" w:tentative="1">
      <w:start w:val="1"/>
      <w:numFmt w:val="lowerLetter"/>
      <w:lvlText w:val="%8."/>
      <w:lvlJc w:val="left"/>
      <w:pPr>
        <w:ind w:left="5910" w:hanging="360"/>
      </w:pPr>
    </w:lvl>
    <w:lvl w:ilvl="8" w:tplc="080A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4" w15:restartNumberingAfterBreak="0">
    <w:nsid w:val="4085636A"/>
    <w:multiLevelType w:val="hybridMultilevel"/>
    <w:tmpl w:val="2124D5B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345E38"/>
    <w:multiLevelType w:val="hybridMultilevel"/>
    <w:tmpl w:val="497EDD0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7CF644B"/>
    <w:multiLevelType w:val="hybridMultilevel"/>
    <w:tmpl w:val="7AAC8854"/>
    <w:lvl w:ilvl="0" w:tplc="8066509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AC14491"/>
    <w:multiLevelType w:val="hybridMultilevel"/>
    <w:tmpl w:val="26BEC5F0"/>
    <w:lvl w:ilvl="0" w:tplc="2B3CF0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8"/>
        <w:szCs w:val="28"/>
      </w:rPr>
    </w:lvl>
    <w:lvl w:ilvl="1" w:tplc="B2086CD2">
      <w:start w:val="1"/>
      <w:numFmt w:val="lowerLetter"/>
      <w:lvlText w:val="%2)"/>
      <w:lvlJc w:val="left"/>
      <w:pPr>
        <w:ind w:left="1440" w:hanging="360"/>
      </w:pPr>
      <w:rPr>
        <w:rFonts w:hint="default"/>
        <w:b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4626E4"/>
    <w:multiLevelType w:val="hybridMultilevel"/>
    <w:tmpl w:val="60EE2504"/>
    <w:lvl w:ilvl="0" w:tplc="B2086CD2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7"/>
  </w:num>
  <w:num w:numId="4">
    <w:abstractNumId w:val="3"/>
  </w:num>
  <w:num w:numId="5">
    <w:abstractNumId w:val="6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8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2683"/>
    <w:rsid w:val="000148E9"/>
    <w:rsid w:val="00015D3D"/>
    <w:rsid w:val="0003111E"/>
    <w:rsid w:val="00041EE0"/>
    <w:rsid w:val="000567D0"/>
    <w:rsid w:val="00061FC1"/>
    <w:rsid w:val="00070988"/>
    <w:rsid w:val="000738C2"/>
    <w:rsid w:val="000E2683"/>
    <w:rsid w:val="000E69C3"/>
    <w:rsid w:val="000F54B5"/>
    <w:rsid w:val="0010131A"/>
    <w:rsid w:val="00115357"/>
    <w:rsid w:val="00120AF1"/>
    <w:rsid w:val="001520A6"/>
    <w:rsid w:val="001564BA"/>
    <w:rsid w:val="001A1D87"/>
    <w:rsid w:val="001A3EB0"/>
    <w:rsid w:val="001B6465"/>
    <w:rsid w:val="001D2B2B"/>
    <w:rsid w:val="001F1545"/>
    <w:rsid w:val="0021552E"/>
    <w:rsid w:val="00230777"/>
    <w:rsid w:val="00237A1D"/>
    <w:rsid w:val="00240848"/>
    <w:rsid w:val="00247136"/>
    <w:rsid w:val="002715AC"/>
    <w:rsid w:val="00285805"/>
    <w:rsid w:val="00287461"/>
    <w:rsid w:val="002922BB"/>
    <w:rsid w:val="00296369"/>
    <w:rsid w:val="002A1A7C"/>
    <w:rsid w:val="002A1F09"/>
    <w:rsid w:val="00300A20"/>
    <w:rsid w:val="0030299B"/>
    <w:rsid w:val="003054F3"/>
    <w:rsid w:val="0033518B"/>
    <w:rsid w:val="00361B27"/>
    <w:rsid w:val="00377BB7"/>
    <w:rsid w:val="003B40B7"/>
    <w:rsid w:val="003B56A6"/>
    <w:rsid w:val="003B6F89"/>
    <w:rsid w:val="003C753A"/>
    <w:rsid w:val="003E7C9D"/>
    <w:rsid w:val="003F2C59"/>
    <w:rsid w:val="00415CFD"/>
    <w:rsid w:val="0044738A"/>
    <w:rsid w:val="00454D27"/>
    <w:rsid w:val="00456405"/>
    <w:rsid w:val="00485E68"/>
    <w:rsid w:val="004A0C63"/>
    <w:rsid w:val="004D2A36"/>
    <w:rsid w:val="004D7B3B"/>
    <w:rsid w:val="004E38D8"/>
    <w:rsid w:val="00525B3A"/>
    <w:rsid w:val="00527DD4"/>
    <w:rsid w:val="0058170D"/>
    <w:rsid w:val="005F311C"/>
    <w:rsid w:val="006002CF"/>
    <w:rsid w:val="00627A6F"/>
    <w:rsid w:val="006349E1"/>
    <w:rsid w:val="006428EC"/>
    <w:rsid w:val="006C2472"/>
    <w:rsid w:val="006E2596"/>
    <w:rsid w:val="007002B8"/>
    <w:rsid w:val="00704D27"/>
    <w:rsid w:val="00774B5B"/>
    <w:rsid w:val="007C25C8"/>
    <w:rsid w:val="007D3BC1"/>
    <w:rsid w:val="008101E6"/>
    <w:rsid w:val="008202E2"/>
    <w:rsid w:val="00836E37"/>
    <w:rsid w:val="00845809"/>
    <w:rsid w:val="00864627"/>
    <w:rsid w:val="00886D90"/>
    <w:rsid w:val="008876BA"/>
    <w:rsid w:val="00887F1C"/>
    <w:rsid w:val="0089014A"/>
    <w:rsid w:val="008F33A1"/>
    <w:rsid w:val="008F4116"/>
    <w:rsid w:val="0091463F"/>
    <w:rsid w:val="00916B51"/>
    <w:rsid w:val="00932D99"/>
    <w:rsid w:val="009353F5"/>
    <w:rsid w:val="009355C6"/>
    <w:rsid w:val="0098189A"/>
    <w:rsid w:val="009A6ADC"/>
    <w:rsid w:val="009D3D51"/>
    <w:rsid w:val="009D6BE1"/>
    <w:rsid w:val="009D6CB3"/>
    <w:rsid w:val="009D7D36"/>
    <w:rsid w:val="00A82F44"/>
    <w:rsid w:val="00AB141D"/>
    <w:rsid w:val="00AC356A"/>
    <w:rsid w:val="00AE1CE7"/>
    <w:rsid w:val="00B11474"/>
    <w:rsid w:val="00B30D74"/>
    <w:rsid w:val="00B327F0"/>
    <w:rsid w:val="00B44CCD"/>
    <w:rsid w:val="00B92695"/>
    <w:rsid w:val="00BA2564"/>
    <w:rsid w:val="00BE28A0"/>
    <w:rsid w:val="00C0553F"/>
    <w:rsid w:val="00C1016A"/>
    <w:rsid w:val="00C146E1"/>
    <w:rsid w:val="00C27850"/>
    <w:rsid w:val="00C623DC"/>
    <w:rsid w:val="00C70C26"/>
    <w:rsid w:val="00C75310"/>
    <w:rsid w:val="00C84009"/>
    <w:rsid w:val="00CC5DC5"/>
    <w:rsid w:val="00CD5647"/>
    <w:rsid w:val="00CE32F1"/>
    <w:rsid w:val="00CE3BB5"/>
    <w:rsid w:val="00CF7DD6"/>
    <w:rsid w:val="00D02E88"/>
    <w:rsid w:val="00D3575C"/>
    <w:rsid w:val="00D83E72"/>
    <w:rsid w:val="00D87690"/>
    <w:rsid w:val="00DD6E09"/>
    <w:rsid w:val="00DE5FAC"/>
    <w:rsid w:val="00E42A7C"/>
    <w:rsid w:val="00E90EBF"/>
    <w:rsid w:val="00E91687"/>
    <w:rsid w:val="00EB1E31"/>
    <w:rsid w:val="00EB451D"/>
    <w:rsid w:val="00EC15CB"/>
    <w:rsid w:val="00EC7FAD"/>
    <w:rsid w:val="00EE0B42"/>
    <w:rsid w:val="00EE6441"/>
    <w:rsid w:val="00EF744A"/>
    <w:rsid w:val="00F028C1"/>
    <w:rsid w:val="00F37AE3"/>
    <w:rsid w:val="00F4652F"/>
    <w:rsid w:val="00F503BB"/>
    <w:rsid w:val="00F51E6B"/>
    <w:rsid w:val="00F53CCE"/>
    <w:rsid w:val="00F7135A"/>
    <w:rsid w:val="00F92C9B"/>
    <w:rsid w:val="00FA3298"/>
    <w:rsid w:val="00FA7E95"/>
    <w:rsid w:val="00FB3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1C0D943"/>
  <w15:chartTrackingRefBased/>
  <w15:docId w15:val="{BB23A953-09D6-4267-BEBD-BF2C853C3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E2683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0E268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E2683"/>
  </w:style>
  <w:style w:type="paragraph" w:styleId="Piedepgina">
    <w:name w:val="footer"/>
    <w:basedOn w:val="Normal"/>
    <w:link w:val="PiedepginaCar"/>
    <w:uiPriority w:val="99"/>
    <w:unhideWhenUsed/>
    <w:rsid w:val="000E268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E2683"/>
  </w:style>
  <w:style w:type="table" w:styleId="Tablaconcuadrcula">
    <w:name w:val="Table Grid"/>
    <w:basedOn w:val="Tablanormal"/>
    <w:uiPriority w:val="39"/>
    <w:rsid w:val="000E26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C753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75310"/>
    <w:rPr>
      <w:rFonts w:ascii="Segoe UI" w:hAnsi="Segoe UI" w:cs="Segoe UI"/>
      <w:sz w:val="18"/>
      <w:szCs w:val="18"/>
    </w:rPr>
  </w:style>
  <w:style w:type="paragraph" w:styleId="Ttulo">
    <w:name w:val="Title"/>
    <w:basedOn w:val="Normal"/>
    <w:next w:val="Normal"/>
    <w:link w:val="TtuloCar"/>
    <w:uiPriority w:val="10"/>
    <w:qFormat/>
    <w:rsid w:val="000F54B5"/>
    <w:pPr>
      <w:spacing w:before="240" w:after="0" w:line="240" w:lineRule="auto"/>
      <w:contextualSpacing/>
      <w:jc w:val="both"/>
    </w:pPr>
    <w:rPr>
      <w:rFonts w:ascii="Californian FB" w:eastAsiaTheme="majorEastAsia" w:hAnsi="Californian FB" w:cstheme="majorBidi"/>
      <w:kern w:val="28"/>
      <w:sz w:val="28"/>
      <w:szCs w:val="28"/>
    </w:rPr>
  </w:style>
  <w:style w:type="character" w:customStyle="1" w:styleId="TtuloCar">
    <w:name w:val="Título Car"/>
    <w:basedOn w:val="Fuentedeprrafopredeter"/>
    <w:link w:val="Ttulo"/>
    <w:uiPriority w:val="10"/>
    <w:rsid w:val="000F54B5"/>
    <w:rPr>
      <w:rFonts w:ascii="Californian FB" w:eastAsiaTheme="majorEastAsia" w:hAnsi="Californian FB" w:cstheme="majorBidi"/>
      <w:kern w:val="28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65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05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9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7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9232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5874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63358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8715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84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94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70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62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96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93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94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43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29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966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65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77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7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4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93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1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450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06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52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4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34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4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06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05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1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83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20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9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7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6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67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0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1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71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9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564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50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60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32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489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63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65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28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04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68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41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91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04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95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54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37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9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19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403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379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968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63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51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16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31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84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46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120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9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62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44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6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8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60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7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63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8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3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12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88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94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8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184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60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59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26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41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44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9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48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26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9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65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72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29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0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1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261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80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99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50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2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20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3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85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28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61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67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22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94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47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52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82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6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01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49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5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54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01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84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49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84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29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39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60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93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96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3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18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25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41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46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4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2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8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128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64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00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01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07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0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6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2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66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298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97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0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0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20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2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38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629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47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56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30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208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22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8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8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65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94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4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12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9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573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1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40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14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32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63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2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0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00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8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11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31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74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13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42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81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97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133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4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87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876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167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2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423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15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6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19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9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07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55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74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26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87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40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82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1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32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61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86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7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78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16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21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15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0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3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8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4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06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72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65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3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6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362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21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9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01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3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2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4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2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7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3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43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82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80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838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2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41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82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1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2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0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32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76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25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0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87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3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89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80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68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435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9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54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55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7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1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77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53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75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1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77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86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06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41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73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80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092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01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61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1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8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2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59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08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1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68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57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468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36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53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0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5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98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85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43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160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22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56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47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50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2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07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8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2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2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16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76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68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88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56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8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3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30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3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64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5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00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17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43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06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83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12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2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833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7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8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66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83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8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63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1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7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6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0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814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20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234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19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7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93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72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76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4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29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17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10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74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53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9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3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0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83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818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38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067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41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64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61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36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33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7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2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715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02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86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1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57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7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23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44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46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1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46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98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42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46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383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7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42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703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53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3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181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6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09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91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1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88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5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688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4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911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071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6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20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A90C3D-B926-4A98-BB34-B836D3C9A2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1</Pages>
  <Words>79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 Mayo</dc:creator>
  <cp:keywords/>
  <dc:description/>
  <cp:lastModifiedBy>Silverio Henández Hernández</cp:lastModifiedBy>
  <cp:revision>74</cp:revision>
  <cp:lastPrinted>2025-01-15T19:46:00Z</cp:lastPrinted>
  <dcterms:created xsi:type="dcterms:W3CDTF">2023-11-23T17:42:00Z</dcterms:created>
  <dcterms:modified xsi:type="dcterms:W3CDTF">2025-02-27T22:48:00Z</dcterms:modified>
</cp:coreProperties>
</file>