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27" w:rsidRDefault="00704D27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2A1F09" w:rsidRPr="001F1545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F1545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F1545">
        <w:rPr>
          <w:rFonts w:ascii="Arial" w:hAnsi="Arial" w:cs="Arial"/>
          <w:b/>
          <w:sz w:val="28"/>
          <w:szCs w:val="28"/>
        </w:rPr>
        <w:t>E</w:t>
      </w:r>
      <w:r w:rsidR="0030299B" w:rsidRPr="001F1545">
        <w:rPr>
          <w:rFonts w:ascii="Arial" w:hAnsi="Arial" w:cs="Arial"/>
          <w:b/>
          <w:sz w:val="28"/>
          <w:szCs w:val="28"/>
        </w:rPr>
        <w:t>XTRAORDINARIA</w:t>
      </w:r>
      <w:r w:rsidR="009D6BE1" w:rsidRPr="001F1545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F1545" w:rsidRDefault="00FB3D6F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MARTES, 15 </w:t>
      </w:r>
      <w:r w:rsidR="008F33A1" w:rsidRPr="001F1545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JULIO</w:t>
      </w:r>
      <w:r w:rsidR="00704D27">
        <w:rPr>
          <w:rFonts w:ascii="Arial" w:hAnsi="Arial" w:cs="Arial"/>
          <w:b/>
          <w:sz w:val="28"/>
          <w:szCs w:val="28"/>
        </w:rPr>
        <w:t xml:space="preserve"> </w:t>
      </w:r>
      <w:r w:rsidR="00FA7E95" w:rsidRPr="001F1545">
        <w:rPr>
          <w:rFonts w:ascii="Arial" w:hAnsi="Arial" w:cs="Arial"/>
          <w:b/>
          <w:sz w:val="28"/>
          <w:szCs w:val="28"/>
        </w:rPr>
        <w:t>D</w:t>
      </w:r>
      <w:r w:rsidR="002715AC" w:rsidRPr="001F1545">
        <w:rPr>
          <w:rFonts w:ascii="Arial" w:hAnsi="Arial" w:cs="Arial"/>
          <w:b/>
          <w:sz w:val="28"/>
          <w:szCs w:val="28"/>
        </w:rPr>
        <w:t>E 202</w:t>
      </w:r>
      <w:r w:rsidR="007D3BC1" w:rsidRPr="001F1545">
        <w:rPr>
          <w:rFonts w:ascii="Arial" w:hAnsi="Arial" w:cs="Arial"/>
          <w:b/>
          <w:sz w:val="28"/>
          <w:szCs w:val="28"/>
        </w:rPr>
        <w:t>5</w:t>
      </w:r>
    </w:p>
    <w:p w:rsidR="00845809" w:rsidRPr="001F1545" w:rsidRDefault="00704D27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FB3D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</w:t>
      </w:r>
      <w:r w:rsidR="00FB3D6F">
        <w:rPr>
          <w:rFonts w:ascii="Arial" w:hAnsi="Arial" w:cs="Arial"/>
          <w:b/>
          <w:sz w:val="28"/>
          <w:szCs w:val="28"/>
        </w:rPr>
        <w:t>AS 12:00 HORAS</w:t>
      </w:r>
    </w:p>
    <w:p w:rsidR="00704D27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F1545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F1545">
        <w:rPr>
          <w:rFonts w:ascii="Arial" w:hAnsi="Arial" w:cs="Arial"/>
          <w:b/>
          <w:sz w:val="28"/>
          <w:szCs w:val="28"/>
        </w:rPr>
        <w:t>ORDEN DEL DÍA</w:t>
      </w:r>
    </w:p>
    <w:p w:rsidR="00704D27" w:rsidRPr="001F1545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1F1545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CB0854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CB0854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CB0854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CB0854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CB0854" w:rsidRPr="00CB0854" w:rsidRDefault="00CB0854" w:rsidP="00CB085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0854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CB0854" w:rsidRPr="00CB0854" w:rsidRDefault="00CB0854" w:rsidP="00CB0854">
      <w:pPr>
        <w:pStyle w:val="Prrafodelista"/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B0854" w:rsidRPr="00CB0854" w:rsidRDefault="0077293C" w:rsidP="00CB085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0854">
        <w:rPr>
          <w:rFonts w:ascii="Arial" w:hAnsi="Arial" w:cs="Arial"/>
          <w:sz w:val="24"/>
          <w:szCs w:val="24"/>
          <w:lang w:val="es-ES"/>
        </w:rPr>
        <w:t>PRESENTACIÓN Y APROBACIÓN, EN SU CASO, DEL PROYECTO DE ACUERDO QUE,</w:t>
      </w:r>
      <w:r w:rsidRPr="00CB08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08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EMITE EL CONSEJO ESTATAL DEL INSTITUTO ELECTORAL Y DE PARTICIPACIÓN CIUDADANA DE TABASCO, POR EL QUE MODIFICA EL REGLAMENTO INTERNO DE LA CONTRALORÍA GENERAL DEL PROPIO INSTITUTO;</w:t>
      </w:r>
    </w:p>
    <w:p w:rsidR="00CB0854" w:rsidRPr="00CB0854" w:rsidRDefault="00CB0854" w:rsidP="00CB0854">
      <w:pPr>
        <w:pStyle w:val="Prrafodelista"/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B0854" w:rsidRPr="00CB0854" w:rsidRDefault="0077293C" w:rsidP="00CB085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0854">
        <w:rPr>
          <w:rFonts w:ascii="Arial" w:hAnsi="Arial" w:cs="Arial"/>
          <w:sz w:val="24"/>
          <w:szCs w:val="24"/>
          <w:lang w:val="es-ES"/>
        </w:rPr>
        <w:t>PRESENTACIÓN Y APROBACI</w:t>
      </w:r>
      <w:bookmarkStart w:id="0" w:name="_GoBack"/>
      <w:bookmarkEnd w:id="0"/>
      <w:r w:rsidRPr="00CB0854">
        <w:rPr>
          <w:rFonts w:ascii="Arial" w:hAnsi="Arial" w:cs="Arial"/>
          <w:sz w:val="24"/>
          <w:szCs w:val="24"/>
          <w:lang w:val="es-ES"/>
        </w:rPr>
        <w:t>ÓN, EN SU CASO, DEL</w:t>
      </w:r>
      <w:r w:rsidRPr="00CB08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PROYECTO DE ACUERDO QUE EMITE EL CONSEJO ESTATAL DEL INSTITUTO ELECTORAL Y DE PARTICIPACIÓN CIUDADANA DE TABASCO </w:t>
      </w:r>
      <w:bookmarkStart w:id="1" w:name="x__Hlk202896411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EL QUE MODIFICA </w:t>
      </w:r>
      <w:r w:rsidRPr="00CB085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EL REGLAMENTO EN MATERIA DE TRANSPARENCIA, ACCESO A LA INFORMACIÓN PÚBLICA Y PROTECCIÓN DE DATOS PERSONALES DEL PROPIO INSTITUTO; </w:t>
      </w:r>
      <w:bookmarkEnd w:id="1"/>
    </w:p>
    <w:p w:rsidR="00CB0854" w:rsidRPr="00CB0854" w:rsidRDefault="00CB0854" w:rsidP="00CB0854">
      <w:pPr>
        <w:pStyle w:val="Prrafodelista"/>
        <w:spacing w:after="0"/>
        <w:ind w:left="567" w:hanging="283"/>
        <w:rPr>
          <w:rFonts w:ascii="Arial" w:hAnsi="Arial" w:cs="Arial"/>
          <w:sz w:val="24"/>
          <w:szCs w:val="24"/>
          <w:lang w:val="es-ES"/>
        </w:rPr>
      </w:pPr>
    </w:p>
    <w:p w:rsidR="00CB0854" w:rsidRDefault="0077293C" w:rsidP="00CB085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0854">
        <w:rPr>
          <w:rFonts w:ascii="Arial" w:hAnsi="Arial" w:cs="Arial"/>
          <w:sz w:val="24"/>
          <w:szCs w:val="24"/>
          <w:lang w:val="es-ES"/>
        </w:rPr>
        <w:t>PRESENTACIÓN Y APROBACIÓN, EN SU CASO, DEL</w:t>
      </w:r>
      <w:r w:rsidRPr="00CB08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PROYECTO DE ACUERDO QUE EMITE EL CONSEJO ESTATAL DEL INSTITUTO ELECTORAL Y DE PARTICIPACIÓN CIUDADANA DE TABASCO POR EL QUE APRUEBA LA ADECUACIÓN DE LA ESTRUCTURA ORGANIZACIONAL, CARGOS, PUESTOS Y DEMÁS ELEMENTOS DEL PERSONAL DEL SERVICIO PROFESIONAL ELECTORAL NACIONAL ADSCRITO A LA COORDINACIÓN DE LO CONTENCIOSO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ELECTORAL DEL PROPIO INSTITUTO; Y;</w:t>
      </w:r>
    </w:p>
    <w:p w:rsidR="00CB0854" w:rsidRPr="00CB0854" w:rsidRDefault="00CB0854" w:rsidP="00CB0854">
      <w:pPr>
        <w:pStyle w:val="Prrafodelista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F1545" w:rsidRPr="00CB0854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CB0854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sectPr w:rsidR="00C146E1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8B" w:rsidRDefault="001B578B" w:rsidP="000E2683">
      <w:pPr>
        <w:spacing w:after="0" w:line="240" w:lineRule="auto"/>
      </w:pPr>
      <w:r>
        <w:separator/>
      </w:r>
    </w:p>
  </w:endnote>
  <w:endnote w:type="continuationSeparator" w:id="0">
    <w:p w:rsidR="001B578B" w:rsidRDefault="001B578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8B" w:rsidRDefault="001B578B" w:rsidP="000E2683">
      <w:pPr>
        <w:spacing w:after="0" w:line="240" w:lineRule="auto"/>
      </w:pPr>
      <w:r>
        <w:separator/>
      </w:r>
    </w:p>
  </w:footnote>
  <w:footnote w:type="continuationSeparator" w:id="0">
    <w:p w:rsidR="001B578B" w:rsidRDefault="001B578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FB8A9B36"/>
    <w:lvl w:ilvl="0" w:tplc="13CCC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5357"/>
    <w:rsid w:val="00120AF1"/>
    <w:rsid w:val="001520A6"/>
    <w:rsid w:val="001564BA"/>
    <w:rsid w:val="001A1D87"/>
    <w:rsid w:val="001A3EB0"/>
    <w:rsid w:val="001B578B"/>
    <w:rsid w:val="001B6465"/>
    <w:rsid w:val="001D2B2B"/>
    <w:rsid w:val="001F1545"/>
    <w:rsid w:val="0021552E"/>
    <w:rsid w:val="00230777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5E68"/>
    <w:rsid w:val="004A0C63"/>
    <w:rsid w:val="004D2A36"/>
    <w:rsid w:val="004D3BCD"/>
    <w:rsid w:val="004D7B3B"/>
    <w:rsid w:val="004E38D8"/>
    <w:rsid w:val="00525B3A"/>
    <w:rsid w:val="00527DD4"/>
    <w:rsid w:val="0058170D"/>
    <w:rsid w:val="005F311C"/>
    <w:rsid w:val="006002CF"/>
    <w:rsid w:val="00627A6F"/>
    <w:rsid w:val="006349E1"/>
    <w:rsid w:val="006428EC"/>
    <w:rsid w:val="006C2472"/>
    <w:rsid w:val="006E2596"/>
    <w:rsid w:val="007002B8"/>
    <w:rsid w:val="00704D27"/>
    <w:rsid w:val="0077293C"/>
    <w:rsid w:val="00774B5B"/>
    <w:rsid w:val="007C25C8"/>
    <w:rsid w:val="007D3BC1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B0854"/>
    <w:rsid w:val="00CC5DC5"/>
    <w:rsid w:val="00CD5647"/>
    <w:rsid w:val="00CE32F1"/>
    <w:rsid w:val="00CE3BB5"/>
    <w:rsid w:val="00CF7DD6"/>
    <w:rsid w:val="00D02E88"/>
    <w:rsid w:val="00D3575C"/>
    <w:rsid w:val="00D83E72"/>
    <w:rsid w:val="00D87690"/>
    <w:rsid w:val="00DD6E09"/>
    <w:rsid w:val="00DE5FAC"/>
    <w:rsid w:val="00E42A7C"/>
    <w:rsid w:val="00E90EBF"/>
    <w:rsid w:val="00E91687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135A"/>
    <w:rsid w:val="00F92C9B"/>
    <w:rsid w:val="00FA3298"/>
    <w:rsid w:val="00FA7E95"/>
    <w:rsid w:val="00FB399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FDCEA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5098-73A7-464A-B929-2476DF69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77</cp:revision>
  <cp:lastPrinted>2025-01-15T19:46:00Z</cp:lastPrinted>
  <dcterms:created xsi:type="dcterms:W3CDTF">2023-11-23T17:42:00Z</dcterms:created>
  <dcterms:modified xsi:type="dcterms:W3CDTF">2025-07-10T15:59:00Z</dcterms:modified>
</cp:coreProperties>
</file>