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AD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  <w:r w:rsidR="005B13E5">
        <w:rPr>
          <w:rFonts w:ascii="Arial" w:hAnsi="Arial" w:cs="Arial"/>
          <w:b/>
          <w:sz w:val="32"/>
        </w:rPr>
        <w:t xml:space="preserve"> </w:t>
      </w:r>
      <w:r w:rsidR="00B52C37">
        <w:rPr>
          <w:rFonts w:ascii="Arial" w:hAnsi="Arial" w:cs="Arial"/>
          <w:b/>
          <w:sz w:val="32"/>
        </w:rPr>
        <w:t>URGENTE</w:t>
      </w:r>
    </w:p>
    <w:p w:rsidR="000E2683" w:rsidRDefault="00634D09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VIERNES,</w:t>
      </w:r>
      <w:r w:rsidR="00B52C37">
        <w:rPr>
          <w:rFonts w:ascii="Arial" w:hAnsi="Arial" w:cs="Arial"/>
          <w:sz w:val="24"/>
          <w:szCs w:val="24"/>
        </w:rPr>
        <w:t>1</w:t>
      </w:r>
      <w:r w:rsidR="00E4447C">
        <w:rPr>
          <w:rFonts w:ascii="Arial" w:hAnsi="Arial" w:cs="Arial"/>
          <w:sz w:val="24"/>
          <w:szCs w:val="24"/>
        </w:rPr>
        <w:t>9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 w:rsidR="00B52C37">
        <w:rPr>
          <w:rFonts w:ascii="Arial" w:hAnsi="Arial" w:cs="Arial"/>
          <w:sz w:val="24"/>
          <w:szCs w:val="24"/>
        </w:rPr>
        <w:t>ABRIL</w:t>
      </w:r>
      <w:r w:rsidR="002715AC" w:rsidRPr="00A82F44">
        <w:rPr>
          <w:rFonts w:ascii="Arial" w:hAnsi="Arial" w:cs="Arial"/>
          <w:sz w:val="24"/>
          <w:szCs w:val="24"/>
        </w:rPr>
        <w:t xml:space="preserve"> DE 2024</w:t>
      </w:r>
    </w:p>
    <w:p w:rsidR="000E2683" w:rsidRDefault="00E4447C" w:rsidP="004965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B52C37">
        <w:rPr>
          <w:rFonts w:ascii="Arial" w:hAnsi="Arial" w:cs="Arial"/>
          <w:b/>
          <w:sz w:val="24"/>
          <w:szCs w:val="24"/>
        </w:rPr>
        <w:t>:0</w:t>
      </w:r>
      <w:r w:rsidR="00C11016">
        <w:rPr>
          <w:rFonts w:ascii="Arial" w:hAnsi="Arial" w:cs="Arial"/>
          <w:b/>
          <w:sz w:val="24"/>
          <w:szCs w:val="24"/>
        </w:rPr>
        <w:t>0</w:t>
      </w:r>
      <w:r w:rsidR="00CC737E">
        <w:rPr>
          <w:rFonts w:ascii="Arial" w:hAnsi="Arial" w:cs="Arial"/>
          <w:b/>
          <w:sz w:val="24"/>
          <w:szCs w:val="24"/>
        </w:rPr>
        <w:t xml:space="preserve"> HORAS</w:t>
      </w:r>
    </w:p>
    <w:p w:rsidR="005B13E5" w:rsidRDefault="005B13E5" w:rsidP="0049652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E2683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C11016" w:rsidRDefault="00C11016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634D09" w:rsidRDefault="00634D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F63616" w:rsidRPr="00A82F44" w:rsidRDefault="00F63616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1830AE" w:rsidRPr="00E4447C" w:rsidRDefault="000E2683" w:rsidP="006F1F45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E4447C">
        <w:rPr>
          <w:rFonts w:ascii="Arial" w:hAnsi="Arial" w:cs="Arial"/>
          <w:sz w:val="28"/>
          <w:szCs w:val="28"/>
        </w:rPr>
        <w:t xml:space="preserve">Lista de asistencia; </w:t>
      </w:r>
      <w:bookmarkStart w:id="0" w:name="_GoBack"/>
      <w:bookmarkEnd w:id="0"/>
    </w:p>
    <w:p w:rsidR="00810E38" w:rsidRPr="00810E38" w:rsidRDefault="000E2683" w:rsidP="008D0738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b/>
        </w:rPr>
      </w:pPr>
      <w:r w:rsidRPr="00810E38">
        <w:rPr>
          <w:rFonts w:ascii="Arial" w:hAnsi="Arial" w:cs="Arial"/>
          <w:sz w:val="28"/>
          <w:szCs w:val="28"/>
        </w:rPr>
        <w:t xml:space="preserve">Declaración de quórum; </w:t>
      </w:r>
    </w:p>
    <w:p w:rsidR="00810E38" w:rsidRPr="00810E38" w:rsidRDefault="00B52C37" w:rsidP="008D0738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b/>
        </w:rPr>
      </w:pPr>
      <w:r w:rsidRPr="00810E38">
        <w:rPr>
          <w:rFonts w:ascii="Arial" w:hAnsi="Arial" w:cs="Arial"/>
          <w:sz w:val="28"/>
          <w:szCs w:val="28"/>
        </w:rPr>
        <w:t xml:space="preserve">Presentación y </w:t>
      </w:r>
      <w:r w:rsidR="000E2683" w:rsidRPr="00810E38">
        <w:rPr>
          <w:rFonts w:ascii="Arial" w:hAnsi="Arial" w:cs="Arial"/>
          <w:sz w:val="28"/>
          <w:szCs w:val="28"/>
        </w:rPr>
        <w:t xml:space="preserve">Aprobación </w:t>
      </w:r>
      <w:r w:rsidRPr="00810E38">
        <w:rPr>
          <w:rFonts w:ascii="Arial" w:hAnsi="Arial" w:cs="Arial"/>
          <w:sz w:val="28"/>
          <w:szCs w:val="28"/>
        </w:rPr>
        <w:t xml:space="preserve">en su caso, </w:t>
      </w:r>
      <w:r w:rsidR="000E2683" w:rsidRPr="00810E38">
        <w:rPr>
          <w:rFonts w:ascii="Arial" w:hAnsi="Arial" w:cs="Arial"/>
          <w:sz w:val="28"/>
          <w:szCs w:val="28"/>
        </w:rPr>
        <w:t>del orden del día;</w:t>
      </w:r>
      <w:r w:rsidR="00F0667A" w:rsidRPr="00810E38">
        <w:rPr>
          <w:rFonts w:ascii="Arial" w:hAnsi="Arial" w:cs="Arial"/>
          <w:sz w:val="28"/>
          <w:szCs w:val="28"/>
        </w:rPr>
        <w:t xml:space="preserve"> </w:t>
      </w:r>
      <w:r w:rsidR="00F63616" w:rsidRPr="00810E38">
        <w:rPr>
          <w:rFonts w:ascii="Arial" w:hAnsi="Arial" w:cs="Arial"/>
          <w:sz w:val="28"/>
          <w:szCs w:val="28"/>
        </w:rPr>
        <w:t xml:space="preserve"> </w:t>
      </w:r>
    </w:p>
    <w:p w:rsidR="00E4447C" w:rsidRPr="00810E38" w:rsidRDefault="001830AE" w:rsidP="005A27B8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810E38">
        <w:rPr>
          <w:rFonts w:ascii="Arial" w:hAnsi="Arial" w:cs="Arial"/>
          <w:sz w:val="28"/>
          <w:szCs w:val="28"/>
        </w:rPr>
        <w:t>Presentación y aprobación en su caso del proyecto</w:t>
      </w:r>
      <w:r w:rsidR="00C11016" w:rsidRPr="00810E38">
        <w:rPr>
          <w:rFonts w:ascii="Arial" w:hAnsi="Arial" w:cs="Arial"/>
          <w:sz w:val="28"/>
          <w:szCs w:val="28"/>
        </w:rPr>
        <w:t xml:space="preserve"> de acuerdo que</w:t>
      </w:r>
      <w:r w:rsidR="00810E38" w:rsidRPr="00810E38">
        <w:rPr>
          <w:rFonts w:ascii="Arial" w:hAnsi="Arial" w:cs="Arial"/>
          <w:sz w:val="28"/>
          <w:szCs w:val="28"/>
        </w:rPr>
        <w:t xml:space="preserve"> </w:t>
      </w:r>
      <w:r w:rsidR="00810E38" w:rsidRPr="00810E38">
        <w:rPr>
          <w:rFonts w:ascii="Arial" w:hAnsi="Arial" w:cs="Arial"/>
          <w:sz w:val="28"/>
          <w:szCs w:val="28"/>
        </w:rPr>
        <w:t>emite el Consejo Estatal del Instituto Electoral y de Participación Ciudadana de Tabasco, mediante el cual aprueban los Lineamientos para el conteo, sellado, agrupamiento y verificación de las medidas de seguridad de las boletas electorales para voto anticipado con motivo del Proceso Electoral Local Ordinario 2023 – 2024</w:t>
      </w:r>
      <w:r w:rsidR="00810E38" w:rsidRPr="00810E38">
        <w:rPr>
          <w:rFonts w:ascii="Arial" w:hAnsi="Arial" w:cs="Arial"/>
          <w:sz w:val="28"/>
          <w:szCs w:val="28"/>
        </w:rPr>
        <w:t>;</w:t>
      </w:r>
      <w:r w:rsidR="00E4447C" w:rsidRPr="00810E38">
        <w:rPr>
          <w:rFonts w:ascii="Arial" w:hAnsi="Arial" w:cs="Arial"/>
          <w:sz w:val="28"/>
          <w:szCs w:val="28"/>
        </w:rPr>
        <w:t xml:space="preserve"> y</w:t>
      </w:r>
    </w:p>
    <w:p w:rsidR="000E2683" w:rsidRPr="00E4447C" w:rsidRDefault="000E2683" w:rsidP="00F63616">
      <w:pPr>
        <w:pStyle w:val="Prrafodelista"/>
        <w:numPr>
          <w:ilvl w:val="0"/>
          <w:numId w:val="5"/>
        </w:numPr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E4447C">
        <w:rPr>
          <w:rFonts w:ascii="Arial" w:hAnsi="Arial" w:cs="Arial"/>
          <w:sz w:val="28"/>
          <w:szCs w:val="28"/>
        </w:rPr>
        <w:t>Clausura.</w:t>
      </w:r>
    </w:p>
    <w:p w:rsidR="000E2683" w:rsidRPr="00E4447C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E4447C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33" w:rsidRDefault="00316233" w:rsidP="000E2683">
      <w:pPr>
        <w:spacing w:after="0" w:line="240" w:lineRule="auto"/>
      </w:pPr>
      <w:r>
        <w:separator/>
      </w:r>
    </w:p>
  </w:endnote>
  <w:endnote w:type="continuationSeparator" w:id="0">
    <w:p w:rsidR="00316233" w:rsidRDefault="00316233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33" w:rsidRDefault="00316233" w:rsidP="000E2683">
      <w:pPr>
        <w:spacing w:after="0" w:line="240" w:lineRule="auto"/>
      </w:pPr>
      <w:r>
        <w:separator/>
      </w:r>
    </w:p>
  </w:footnote>
  <w:footnote w:type="continuationSeparator" w:id="0">
    <w:p w:rsidR="00316233" w:rsidRDefault="00316233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6CCD"/>
    <w:multiLevelType w:val="hybridMultilevel"/>
    <w:tmpl w:val="B086B70E"/>
    <w:lvl w:ilvl="0" w:tplc="31F4D6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8"/>
        <w:szCs w:val="28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2624"/>
    <w:multiLevelType w:val="hybridMultilevel"/>
    <w:tmpl w:val="1EDC6686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7010A60A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2540E"/>
    <w:rsid w:val="00070988"/>
    <w:rsid w:val="000B6699"/>
    <w:rsid w:val="000E2683"/>
    <w:rsid w:val="001830AE"/>
    <w:rsid w:val="001A1D87"/>
    <w:rsid w:val="001F2E01"/>
    <w:rsid w:val="00237A1D"/>
    <w:rsid w:val="002715AC"/>
    <w:rsid w:val="00294666"/>
    <w:rsid w:val="00316233"/>
    <w:rsid w:val="0049652B"/>
    <w:rsid w:val="00532029"/>
    <w:rsid w:val="005B13E5"/>
    <w:rsid w:val="005B71AD"/>
    <w:rsid w:val="005C3298"/>
    <w:rsid w:val="00634D09"/>
    <w:rsid w:val="006B1E31"/>
    <w:rsid w:val="00810E38"/>
    <w:rsid w:val="00836E37"/>
    <w:rsid w:val="00851541"/>
    <w:rsid w:val="009960F2"/>
    <w:rsid w:val="00A82F44"/>
    <w:rsid w:val="00B143FB"/>
    <w:rsid w:val="00B3794D"/>
    <w:rsid w:val="00B52C37"/>
    <w:rsid w:val="00B95D59"/>
    <w:rsid w:val="00C11016"/>
    <w:rsid w:val="00C75310"/>
    <w:rsid w:val="00CC737E"/>
    <w:rsid w:val="00CE439A"/>
    <w:rsid w:val="00CE51F0"/>
    <w:rsid w:val="00DD6E09"/>
    <w:rsid w:val="00E05B78"/>
    <w:rsid w:val="00E167AC"/>
    <w:rsid w:val="00E4447C"/>
    <w:rsid w:val="00EC15CB"/>
    <w:rsid w:val="00EC7FAD"/>
    <w:rsid w:val="00F0667A"/>
    <w:rsid w:val="00F63616"/>
    <w:rsid w:val="00F7418F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FB60B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11016"/>
    <w:pPr>
      <w:spacing w:after="240" w:line="300" w:lineRule="auto"/>
      <w:jc w:val="both"/>
    </w:pPr>
    <w:rPr>
      <w:rFonts w:ascii="Arial" w:hAnsi="Arial" w:cs="Arial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11016"/>
    <w:rPr>
      <w:rFonts w:ascii="Arial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6D11-A47D-488E-A9B4-2E2E7780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32</cp:revision>
  <cp:lastPrinted>2024-04-19T01:15:00Z</cp:lastPrinted>
  <dcterms:created xsi:type="dcterms:W3CDTF">2023-11-23T17:42:00Z</dcterms:created>
  <dcterms:modified xsi:type="dcterms:W3CDTF">2024-04-19T01:15:00Z</dcterms:modified>
</cp:coreProperties>
</file>